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7EBC5" w14:textId="77777777" w:rsidR="0040231B" w:rsidRDefault="0040231B" w:rsidP="0040231B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4097C2EC" wp14:editId="191DA19E">
            <wp:extent cx="1899920" cy="2482215"/>
            <wp:effectExtent l="0" t="0" r="0" b="0"/>
            <wp:docPr id="1" name="Immagine 1" descr="cid:3F4B9A7F-A9E8-4921-84E1-6CA7A6D8DF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FA34678-C4D8-4B7C-8D05-34FE12BA0B04" descr="cid:3F4B9A7F-A9E8-4921-84E1-6CA7A6D8DF21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248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CAC59" w14:textId="601EBB2F" w:rsidR="0040231B" w:rsidRDefault="0040231B" w:rsidP="0040231B">
      <w:pPr>
        <w:spacing w:before="100" w:beforeAutospacing="1" w:after="100" w:afterAutospacing="1"/>
        <w:jc w:val="center"/>
      </w:pPr>
      <w:r>
        <w:rPr>
          <w:rStyle w:val="Enfasigrassetto"/>
        </w:rPr>
        <w:t>SOLCIOE ITALIA</w:t>
      </w:r>
      <w:r>
        <w:t xml:space="preserve"> </w:t>
      </w:r>
      <w:r>
        <w:br/>
      </w:r>
      <w:r w:rsidR="001D50CD">
        <w:t>VARESE  14- 17 giugno 2020</w:t>
      </w:r>
    </w:p>
    <w:p w14:paraId="0E0CACA0" w14:textId="5123C13E" w:rsidR="0040231B" w:rsidRDefault="0040231B" w:rsidP="0040231B">
      <w:pPr>
        <w:spacing w:before="100" w:beforeAutospacing="1" w:after="100" w:afterAutospacing="1"/>
      </w:pPr>
      <w:r>
        <w:t>Carissimi Volontari,</w:t>
      </w:r>
      <w:r>
        <w:br/>
        <w:t>quest'anno l</w:t>
      </w:r>
      <w:r w:rsidR="00A07E0D">
        <w:t>e attività del programma salute della</w:t>
      </w:r>
      <w:r>
        <w:t xml:space="preserve"> </w:t>
      </w:r>
      <w:r w:rsidR="00A07E0D">
        <w:t>X</w:t>
      </w:r>
      <w:r>
        <w:t>XXV</w:t>
      </w:r>
      <w:r w:rsidR="00E26A15">
        <w:t>I</w:t>
      </w:r>
      <w:r>
        <w:t xml:space="preserve"> Edizione dei </w:t>
      </w:r>
      <w:r w:rsidR="001D50CD">
        <w:t>G</w:t>
      </w:r>
      <w:r>
        <w:t xml:space="preserve">iochi </w:t>
      </w:r>
      <w:r w:rsidR="001D50CD">
        <w:t>N</w:t>
      </w:r>
      <w:r>
        <w:t xml:space="preserve">azionali </w:t>
      </w:r>
      <w:r w:rsidR="001D50CD">
        <w:t>E</w:t>
      </w:r>
      <w:r>
        <w:t>stivi di Special Olympics si svolger</w:t>
      </w:r>
      <w:r w:rsidR="00A07E0D">
        <w:t>anno</w:t>
      </w:r>
      <w:r>
        <w:t xml:space="preserve"> a: </w:t>
      </w:r>
    </w:p>
    <w:p w14:paraId="174724E2" w14:textId="0BB78E20" w:rsidR="0040231B" w:rsidRPr="00A07E0D" w:rsidRDefault="001D50CD" w:rsidP="0040231B">
      <w:pPr>
        <w:spacing w:before="100" w:beforeAutospacing="1" w:after="100" w:afterAutospacing="1"/>
        <w:jc w:val="center"/>
        <w:rPr>
          <w:b/>
        </w:rPr>
      </w:pPr>
      <w:r>
        <w:rPr>
          <w:b/>
        </w:rPr>
        <w:t>Varese</w:t>
      </w:r>
      <w:r w:rsidR="0040231B" w:rsidRPr="00A07E0D">
        <w:rPr>
          <w:b/>
        </w:rPr>
        <w:t xml:space="preserve"> da</w:t>
      </w:r>
      <w:r w:rsidR="00A07E0D" w:rsidRPr="00A07E0D">
        <w:rPr>
          <w:b/>
        </w:rPr>
        <w:t xml:space="preserve"> </w:t>
      </w:r>
      <w:r>
        <w:rPr>
          <w:b/>
        </w:rPr>
        <w:t xml:space="preserve">domenica 14 </w:t>
      </w:r>
      <w:r w:rsidR="00A07E0D" w:rsidRPr="00A07E0D">
        <w:rPr>
          <w:b/>
        </w:rPr>
        <w:t xml:space="preserve">a </w:t>
      </w:r>
      <w:r>
        <w:rPr>
          <w:b/>
        </w:rPr>
        <w:t>mercoledì 17</w:t>
      </w:r>
      <w:r w:rsidR="00A07E0D" w:rsidRPr="00A07E0D">
        <w:rPr>
          <w:b/>
        </w:rPr>
        <w:t xml:space="preserve"> giugno</w:t>
      </w:r>
    </w:p>
    <w:p w14:paraId="1F5EB2C4" w14:textId="64C85087" w:rsidR="0040231B" w:rsidRDefault="002C50D3" w:rsidP="001D50CD">
      <w:pPr>
        <w:spacing w:before="100" w:beforeAutospacing="1" w:after="100" w:afterAutospacing="1"/>
        <w:jc w:val="both"/>
      </w:pPr>
      <w:r>
        <w:t>La nostra macchina organizzativa è già da tempo in moto e s</w:t>
      </w:r>
      <w:r w:rsidR="0040231B">
        <w:t>iamo sicuri che riusciremo ad essere presenti con il solito entusiasmo che ci contraddistingue!!!!</w:t>
      </w:r>
      <w:r w:rsidR="001D50CD">
        <w:t xml:space="preserve"> </w:t>
      </w:r>
      <w:r w:rsidR="0040231B">
        <w:t>Vi chiediamo però un piccolo sforzo, certi che saremo ricompensati dal sorriso e dalla gratitudine dei nostri Angeli Speciali!!!!</w:t>
      </w:r>
    </w:p>
    <w:p w14:paraId="0EFCD9AE" w14:textId="77777777" w:rsidR="0040231B" w:rsidRDefault="0040231B" w:rsidP="0040231B">
      <w:pPr>
        <w:spacing w:before="100" w:beforeAutospacing="1" w:after="100" w:afterAutospacing="1"/>
      </w:pPr>
      <w:r>
        <w:rPr>
          <w:u w:val="single"/>
        </w:rPr>
        <w:t>Quest’anno ci sarà la possibilità di partecipare a SOLO una sessione a scelta tra:</w:t>
      </w:r>
    </w:p>
    <w:p w14:paraId="15379ED6" w14:textId="76E1F36E" w:rsidR="0040231B" w:rsidRDefault="0040231B" w:rsidP="0040231B">
      <w:pPr>
        <w:spacing w:before="100" w:beforeAutospacing="1" w:after="100" w:afterAutospacing="1"/>
      </w:pPr>
      <w:r w:rsidRPr="002C50D3">
        <w:rPr>
          <w:b/>
          <w:bCs/>
        </w:rPr>
        <w:t>1^ sessione</w:t>
      </w:r>
      <w:r>
        <w:t>       </w:t>
      </w:r>
      <w:r>
        <w:br/>
        <w:t xml:space="preserve">da </w:t>
      </w:r>
      <w:r w:rsidR="001D50CD">
        <w:t>lunedì 15</w:t>
      </w:r>
      <w:r>
        <w:t xml:space="preserve"> </w:t>
      </w:r>
      <w:r w:rsidR="00A07E0D">
        <w:t>giugno</w:t>
      </w:r>
      <w:r>
        <w:t xml:space="preserve"> a </w:t>
      </w:r>
      <w:r w:rsidR="001D50CD">
        <w:t>martedì 16</w:t>
      </w:r>
      <w:r w:rsidR="005B0B54">
        <w:t xml:space="preserve"> giugno</w:t>
      </w:r>
      <w:r>
        <w:t xml:space="preserve"> (arrivo </w:t>
      </w:r>
      <w:r w:rsidR="001D50CD">
        <w:t xml:space="preserve">la domenica </w:t>
      </w:r>
      <w:r>
        <w:t xml:space="preserve">entro le </w:t>
      </w:r>
      <w:r w:rsidR="001D50CD">
        <w:t xml:space="preserve">ore </w:t>
      </w:r>
      <w:r>
        <w:t>1</w:t>
      </w:r>
      <w:r w:rsidR="001D50CD">
        <w:t>5.30</w:t>
      </w:r>
      <w:r>
        <w:t xml:space="preserve"> e partenza </w:t>
      </w:r>
      <w:r w:rsidR="001D50CD">
        <w:t>martedì</w:t>
      </w:r>
      <w:r>
        <w:t xml:space="preserve"> dopo le</w:t>
      </w:r>
      <w:r w:rsidR="001D50CD">
        <w:t xml:space="preserve"> ore</w:t>
      </w:r>
      <w:r>
        <w:t xml:space="preserve"> 14.00)</w:t>
      </w:r>
      <w:r>
        <w:br/>
      </w:r>
      <w:r w:rsidRPr="002C50D3">
        <w:rPr>
          <w:b/>
          <w:bCs/>
        </w:rPr>
        <w:t>2^ sessione</w:t>
      </w:r>
      <w:r>
        <w:t>     </w:t>
      </w:r>
      <w:r>
        <w:br/>
        <w:t xml:space="preserve">da </w:t>
      </w:r>
      <w:r w:rsidR="001D50CD">
        <w:t>martedì 16</w:t>
      </w:r>
      <w:r>
        <w:t xml:space="preserve"> </w:t>
      </w:r>
      <w:r w:rsidR="005B0B54">
        <w:t>giugno</w:t>
      </w:r>
      <w:r>
        <w:t xml:space="preserve"> a </w:t>
      </w:r>
      <w:r w:rsidR="001D50CD">
        <w:t>mercoledì 17</w:t>
      </w:r>
      <w:r>
        <w:t xml:space="preserve"> </w:t>
      </w:r>
      <w:r w:rsidR="005B0B54">
        <w:t>giugno</w:t>
      </w:r>
      <w:r>
        <w:t xml:space="preserve"> ( arrivo il </w:t>
      </w:r>
      <w:r w:rsidR="001D50CD">
        <w:t xml:space="preserve">martedì </w:t>
      </w:r>
      <w:r>
        <w:t xml:space="preserve">entro </w:t>
      </w:r>
      <w:r w:rsidR="001D50CD">
        <w:t xml:space="preserve">le ore </w:t>
      </w:r>
      <w:r>
        <w:t xml:space="preserve">11.00 e partenza il </w:t>
      </w:r>
      <w:r w:rsidR="001D50CD">
        <w:t xml:space="preserve">mercoledì </w:t>
      </w:r>
      <w:r w:rsidR="005B0B54">
        <w:t xml:space="preserve">dopo le </w:t>
      </w:r>
      <w:r w:rsidR="001D50CD">
        <w:t xml:space="preserve">ore </w:t>
      </w:r>
      <w:r w:rsidR="005B0B54">
        <w:t>18.00</w:t>
      </w:r>
      <w:r>
        <w:t>)</w:t>
      </w:r>
    </w:p>
    <w:p w14:paraId="4DC6A2BC" w14:textId="585DD725" w:rsidR="002C50D3" w:rsidRDefault="0040231B" w:rsidP="0040231B">
      <w:pPr>
        <w:spacing w:before="100" w:beforeAutospacing="1" w:after="100" w:afterAutospacing="1"/>
      </w:pPr>
      <w:r>
        <w:t>Se siete interessati a partecipare a questo evento, vi preghiamo di inviarci il modulo allegato compilato in ogni sua parte</w:t>
      </w:r>
      <w:r w:rsidR="002C50D3">
        <w:t xml:space="preserve"> </w:t>
      </w:r>
      <w:r>
        <w:t xml:space="preserve">ENTRO E NON OLTRE IL </w:t>
      </w:r>
      <w:r w:rsidR="00693FD3">
        <w:t xml:space="preserve">15 </w:t>
      </w:r>
      <w:r w:rsidR="001D50CD">
        <w:t>MARZO</w:t>
      </w:r>
      <w:r w:rsidR="002C50D3">
        <w:t xml:space="preserve">.                                                </w:t>
      </w:r>
    </w:p>
    <w:p w14:paraId="4E79EE8E" w14:textId="77777777" w:rsidR="0040231B" w:rsidRDefault="0040231B" w:rsidP="0040231B">
      <w:pPr>
        <w:spacing w:before="100" w:beforeAutospacing="1" w:after="100" w:afterAutospacing="1"/>
      </w:pPr>
      <w:bookmarkStart w:id="0" w:name="_GoBack"/>
      <w:bookmarkEnd w:id="0"/>
      <w:r>
        <w:rPr>
          <w:rStyle w:val="Enfasigrassetto"/>
          <w:u w:val="single"/>
        </w:rPr>
        <w:t>Solo ed esclusivamente per email</w:t>
      </w:r>
      <w:r>
        <w:t xml:space="preserve"> </w:t>
      </w:r>
      <w:r>
        <w:tab/>
      </w:r>
      <w:r>
        <w:rPr>
          <w:rStyle w:val="Enfasigrassetto"/>
          <w:u w:val="single"/>
        </w:rPr>
        <w:t>Solo a questo indirizzo</w:t>
      </w:r>
      <w:r>
        <w:t xml:space="preserve"> </w:t>
      </w:r>
      <w:r>
        <w:tab/>
      </w:r>
      <w:r>
        <w:tab/>
      </w:r>
      <w:hyperlink r:id="rId6" w:history="1">
        <w:r>
          <w:rPr>
            <w:rStyle w:val="Enfasigrassetto"/>
            <w:color w:val="0000FF"/>
            <w:u w:val="single"/>
          </w:rPr>
          <w:t>screening@solcioe.it</w:t>
        </w:r>
      </w:hyperlink>
      <w:r>
        <w:t xml:space="preserve"> </w:t>
      </w:r>
    </w:p>
    <w:p w14:paraId="3EFAD7D7" w14:textId="77777777" w:rsidR="002C50D3" w:rsidRDefault="0040231B" w:rsidP="00E26A15">
      <w:pPr>
        <w:spacing w:before="100" w:beforeAutospacing="1" w:after="100" w:afterAutospacing="1"/>
        <w:rPr>
          <w:i/>
          <w:iCs/>
        </w:rPr>
      </w:pPr>
      <w:r>
        <w:rPr>
          <w:rStyle w:val="Enfasigrassetto"/>
        </w:rPr>
        <w:t>Per motivi organizzativi  saranno accettate solo adesioni che arrivano per email</w:t>
      </w:r>
      <w:r>
        <w:br/>
      </w:r>
      <w:r>
        <w:rPr>
          <w:u w:val="single"/>
        </w:rPr>
        <w:t>Il numero di posti è limitato e confermeremo la tua partecipazione sempre per email</w:t>
      </w:r>
      <w:r w:rsidR="001D50CD">
        <w:rPr>
          <w:u w:val="single"/>
        </w:rPr>
        <w:t xml:space="preserve"> considerando l’ordine di arrivo delle iscrizioni.</w:t>
      </w:r>
      <w:r>
        <w:br/>
        <w:t>È’ un piccolo sforzo, ma il premio è di certo immenso e facciamo nostro il giuramento degli atleti</w:t>
      </w:r>
      <w:r>
        <w:br/>
      </w:r>
      <w:r>
        <w:rPr>
          <w:rStyle w:val="Enfasicorsivo"/>
        </w:rPr>
        <w:t>"Che io possa vincere, ma se non riuscissi, che io possa tentare con tutte le mie forze"</w:t>
      </w:r>
      <w:r>
        <w:t xml:space="preserve">A presto!! </w:t>
      </w:r>
      <w:r>
        <w:br/>
      </w:r>
    </w:p>
    <w:p w14:paraId="3A935103" w14:textId="398F068B" w:rsidR="0040231B" w:rsidRDefault="0040231B" w:rsidP="00E26A15">
      <w:pPr>
        <w:spacing w:before="100" w:beforeAutospacing="1" w:after="100" w:afterAutospacing="1"/>
      </w:pPr>
      <w:r>
        <w:rPr>
          <w:i/>
          <w:iCs/>
        </w:rPr>
        <w:t>Il team Solcioe</w:t>
      </w:r>
    </w:p>
    <w:sectPr w:rsidR="004023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231B"/>
    <w:rsid w:val="001D50CD"/>
    <w:rsid w:val="002C50D3"/>
    <w:rsid w:val="00356F16"/>
    <w:rsid w:val="0040231B"/>
    <w:rsid w:val="005B0B54"/>
    <w:rsid w:val="00644140"/>
    <w:rsid w:val="00693FD3"/>
    <w:rsid w:val="00A07E0D"/>
    <w:rsid w:val="00DF3DF0"/>
    <w:rsid w:val="00E26A15"/>
    <w:rsid w:val="00F2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56595"/>
  <w15:docId w15:val="{DE02D9D9-5E4E-4408-B9E0-A65ED0D8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231B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40231B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40231B"/>
    <w:rPr>
      <w:b/>
      <w:bCs/>
    </w:rPr>
  </w:style>
  <w:style w:type="character" w:styleId="Enfasicorsivo">
    <w:name w:val="Emphasis"/>
    <w:basedOn w:val="Carpredefinitoparagrafo"/>
    <w:uiPriority w:val="20"/>
    <w:qFormat/>
    <w:rsid w:val="0040231B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3DF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3DF0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61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creening@solcioe.it" TargetMode="External"/><Relationship Id="rId5" Type="http://schemas.openxmlformats.org/officeDocument/2006/relationships/image" Target="cid:3F4B9A7F-A9E8-4921-84E1-6CA7A6D8DF2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Gabry</cp:lastModifiedBy>
  <cp:revision>3</cp:revision>
  <dcterms:created xsi:type="dcterms:W3CDTF">2020-02-04T10:36:00Z</dcterms:created>
  <dcterms:modified xsi:type="dcterms:W3CDTF">2020-02-05T10:38:00Z</dcterms:modified>
</cp:coreProperties>
</file>