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4D" w:rsidRPr="00876F4D" w:rsidRDefault="00876F4D" w:rsidP="00876F4D">
      <w:pPr>
        <w:pBdr>
          <w:bottom w:val="single" w:sz="12" w:space="0" w:color="00B381"/>
        </w:pBdr>
        <w:spacing w:before="300" w:after="225" w:line="240" w:lineRule="auto"/>
        <w:outlineLvl w:val="0"/>
        <w:rPr>
          <w:rFonts w:ascii="Arial" w:eastAsia="Times New Roman" w:hAnsi="Arial" w:cs="Arial"/>
          <w:b/>
          <w:bCs/>
          <w:color w:val="00996F"/>
          <w:kern w:val="36"/>
          <w:sz w:val="48"/>
          <w:szCs w:val="48"/>
          <w:lang w:eastAsia="es-ES"/>
        </w:rPr>
      </w:pPr>
      <w:r w:rsidRPr="00876F4D">
        <w:rPr>
          <w:rFonts w:ascii="Arial" w:eastAsia="Times New Roman" w:hAnsi="Arial" w:cs="Arial"/>
          <w:b/>
          <w:bCs/>
          <w:color w:val="00996F"/>
          <w:kern w:val="36"/>
          <w:sz w:val="48"/>
          <w:szCs w:val="48"/>
          <w:lang w:eastAsia="es-ES"/>
        </w:rPr>
        <w:t>Los demostrativos en español</w:t>
      </w:r>
    </w:p>
    <w:p w:rsidR="00876F4D" w:rsidRPr="00876F4D" w:rsidRDefault="00876F4D" w:rsidP="00876F4D">
      <w:pPr>
        <w:shd w:val="clear" w:color="auto" w:fill="FFFFFF"/>
        <w:spacing w:before="450" w:after="150" w:line="240" w:lineRule="auto"/>
        <w:ind w:right="150"/>
        <w:outlineLvl w:val="1"/>
        <w:rPr>
          <w:rFonts w:ascii="Arial" w:eastAsia="Times New Roman" w:hAnsi="Arial" w:cs="Arial"/>
          <w:color w:val="00996F"/>
          <w:sz w:val="36"/>
          <w:szCs w:val="36"/>
          <w:lang w:eastAsia="es-ES"/>
        </w:rPr>
      </w:pPr>
      <w:proofErr w:type="spellStart"/>
      <w:r w:rsidRPr="00876F4D">
        <w:rPr>
          <w:rFonts w:ascii="Arial" w:eastAsia="Times New Roman" w:hAnsi="Arial" w:cs="Arial"/>
          <w:color w:val="00996F"/>
          <w:sz w:val="36"/>
          <w:szCs w:val="36"/>
          <w:lang w:eastAsia="es-ES"/>
        </w:rPr>
        <w:t>Introdución</w:t>
      </w:r>
      <w:proofErr w:type="spellEnd"/>
    </w:p>
    <w:p w:rsidR="00876F4D" w:rsidRPr="00876F4D" w:rsidRDefault="00876F4D" w:rsidP="00876F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Los demostrativos se utilizan para indicar a una persona, animal o cosa, señalando la distancia que mantiene con respecto al hablante. Permiten señalar tres grados de distancia que se indican con los </w:t>
      </w:r>
      <w:hyperlink r:id="rId5" w:tooltip="Los adverbios en español" w:history="1">
        <w:r w:rsidRPr="00876F4D">
          <w:rPr>
            <w:rFonts w:ascii="Arial" w:eastAsia="Times New Roman" w:hAnsi="Arial" w:cs="Arial"/>
            <w:color w:val="326EB7"/>
            <w:sz w:val="24"/>
            <w:szCs w:val="24"/>
            <w:u w:val="single"/>
            <w:lang w:eastAsia="es-ES"/>
          </w:rPr>
          <w:t>adverbios</w:t>
        </w:r>
      </w:hyperlink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 </w:t>
      </w:r>
      <w:r w:rsidRPr="00876F4D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aquí, ahí y allí.</w:t>
      </w:r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876F4D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Este, ese</w:t>
      </w:r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y </w:t>
      </w:r>
      <w:r w:rsidRPr="00876F4D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aquel</w:t>
      </w:r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 tienen además </w:t>
      </w:r>
      <w:proofErr w:type="gramStart"/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</w:t>
      </w:r>
      <w:proofErr w:type="gramEnd"/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forma en femenino y en plural.</w:t>
      </w:r>
    </w:p>
    <w:p w:rsidR="00876F4D" w:rsidRPr="00876F4D" w:rsidRDefault="00876F4D" w:rsidP="00876F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este apartado conocerás los determinantes y pronombres demostrativos del español y aprenderás a emplearlos correctamente. En la sección de ejercicios puedes practicar lo que has aprendido.</w:t>
      </w:r>
    </w:p>
    <w:p w:rsidR="00876F4D" w:rsidRPr="00876F4D" w:rsidRDefault="00876F4D" w:rsidP="00876F4D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00996F"/>
          <w:sz w:val="36"/>
          <w:szCs w:val="36"/>
          <w:lang w:eastAsia="es-ES"/>
        </w:rPr>
      </w:pPr>
      <w:r w:rsidRPr="00876F4D">
        <w:rPr>
          <w:rFonts w:ascii="Arial" w:eastAsia="Times New Roman" w:hAnsi="Arial" w:cs="Arial"/>
          <w:color w:val="00996F"/>
          <w:sz w:val="36"/>
          <w:szCs w:val="36"/>
          <w:lang w:eastAsia="es-ES"/>
        </w:rPr>
        <w:t>Ejemplo</w:t>
      </w:r>
    </w:p>
    <w:p w:rsidR="00876F4D" w:rsidRPr="00876F4D" w:rsidRDefault="00876F4D" w:rsidP="00876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Cuando era pequeña vi un partido de tenis en la televisión. </w:t>
      </w:r>
      <w:r w:rsidRPr="00876F4D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es-ES"/>
        </w:rPr>
        <w:t>Aquella</w:t>
      </w:r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noche soñé que era una jugadora de tenis famosa. Desde entonces, voy a clases de tenis. El jueves entrené mucho. </w:t>
      </w:r>
      <w:r w:rsidRPr="00876F4D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es-ES"/>
        </w:rPr>
        <w:t>Ese</w:t>
      </w:r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día se me rompió la raqueta.</w:t>
      </w:r>
    </w:p>
    <w:p w:rsidR="00876F4D" w:rsidRPr="00876F4D" w:rsidRDefault="00876F4D" w:rsidP="00876F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76F4D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0A0873C2" wp14:editId="014D86F6">
            <wp:simplePos x="0" y="0"/>
            <wp:positionH relativeFrom="margin">
              <wp:posOffset>5099676</wp:posOffset>
            </wp:positionH>
            <wp:positionV relativeFrom="margin">
              <wp:posOffset>4249487</wp:posOffset>
            </wp:positionV>
            <wp:extent cx="1497463" cy="1105270"/>
            <wp:effectExtent l="0" t="0" r="7620" b="0"/>
            <wp:wrapSquare wrapText="bothSides"/>
            <wp:docPr id="1" name="Immagine 1" descr="https://espanol.lingolia.com/assets/images/3/tennis-7cf25f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panol.lingolia.com/assets/images/3/tennis-7cf25f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463" cy="110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Quiero comprarme una raqueta porque </w:t>
      </w:r>
      <w:r w:rsidRPr="00876F4D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es-ES"/>
        </w:rPr>
        <w:t>esta</w:t>
      </w:r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semana tengo un torneo.</w:t>
      </w:r>
    </w:p>
    <w:p w:rsidR="00876F4D" w:rsidRPr="00876F4D" w:rsidRDefault="00876F4D" w:rsidP="00876F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 ¿Cuánto cuesta </w:t>
      </w:r>
      <w:r w:rsidRPr="00876F4D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es-ES"/>
        </w:rPr>
        <w:t>esta</w:t>
      </w:r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raqueta?</w:t>
      </w:r>
    </w:p>
    <w:p w:rsidR="00876F4D" w:rsidRPr="00876F4D" w:rsidRDefault="00876F4D" w:rsidP="00876F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 Cuesta 149 €.</w:t>
      </w:r>
    </w:p>
    <w:p w:rsidR="00876F4D" w:rsidRPr="00876F4D" w:rsidRDefault="00876F4D" w:rsidP="00876F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 ¿Y </w:t>
      </w:r>
      <w:r w:rsidRPr="00876F4D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es-ES"/>
        </w:rPr>
        <w:t>esa</w:t>
      </w:r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de la pared?</w:t>
      </w:r>
    </w:p>
    <w:p w:rsidR="00876F4D" w:rsidRPr="00876F4D" w:rsidRDefault="00876F4D" w:rsidP="00876F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 Cuesta 199 €.</w:t>
      </w:r>
    </w:p>
    <w:p w:rsidR="00876F4D" w:rsidRPr="00876F4D" w:rsidRDefault="00876F4D" w:rsidP="00876F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 Creo que me gusta más </w:t>
      </w:r>
      <w:r w:rsidRPr="00876F4D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es-ES"/>
        </w:rPr>
        <w:t>aquella</w:t>
      </w:r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raqueta que está colgada al fondo.</w:t>
      </w:r>
    </w:p>
    <w:p w:rsidR="00876F4D" w:rsidRPr="00876F4D" w:rsidRDefault="00876F4D" w:rsidP="00876F4D">
      <w:pPr>
        <w:shd w:val="clear" w:color="auto" w:fill="FFFFFF"/>
        <w:spacing w:before="450" w:after="150" w:line="240" w:lineRule="auto"/>
        <w:ind w:right="150"/>
        <w:outlineLvl w:val="1"/>
        <w:rPr>
          <w:rFonts w:ascii="Arial" w:eastAsia="Times New Roman" w:hAnsi="Arial" w:cs="Arial"/>
          <w:color w:val="00996F"/>
          <w:sz w:val="36"/>
          <w:szCs w:val="36"/>
          <w:lang w:eastAsia="es-ES"/>
        </w:rPr>
      </w:pPr>
      <w:r w:rsidRPr="00876F4D">
        <w:rPr>
          <w:rFonts w:ascii="Arial" w:eastAsia="Times New Roman" w:hAnsi="Arial" w:cs="Arial"/>
          <w:color w:val="00996F"/>
          <w:sz w:val="36"/>
          <w:szCs w:val="36"/>
          <w:lang w:eastAsia="es-ES"/>
        </w:rPr>
        <w:t>Uso</w:t>
      </w:r>
    </w:p>
    <w:p w:rsidR="00876F4D" w:rsidRPr="00876F4D" w:rsidRDefault="00876F4D" w:rsidP="00876F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Los demostrativos ubican en el espacio y/o en el tiempo a una persona, animal o cosa.</w:t>
      </w:r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  <w:t>Con los demostrativos se pueden señalar tres grados de distancia que se indican con los adverbios: </w:t>
      </w:r>
      <w:r w:rsidRPr="00876F4D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aquí, ahí y allí.</w:t>
      </w:r>
      <w:r w:rsidRPr="00876F4D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br/>
      </w:r>
    </w:p>
    <w:p w:rsidR="00876F4D" w:rsidRPr="00876F4D" w:rsidRDefault="00876F4D" w:rsidP="00876F4D">
      <w:pPr>
        <w:numPr>
          <w:ilvl w:val="0"/>
          <w:numId w:val="2"/>
        </w:numPr>
        <w:shd w:val="clear" w:color="auto" w:fill="FFFFFF"/>
        <w:spacing w:before="75" w:after="180" w:line="240" w:lineRule="auto"/>
        <w:ind w:left="795"/>
        <w:rPr>
          <w:rFonts w:ascii="Arial" w:eastAsia="Times New Roman" w:hAnsi="Arial" w:cs="Arial"/>
          <w:color w:val="00996F"/>
          <w:sz w:val="24"/>
          <w:szCs w:val="24"/>
          <w:lang w:eastAsia="es-ES"/>
        </w:rPr>
      </w:pPr>
      <w:r w:rsidRPr="00876F4D">
        <w:rPr>
          <w:rFonts w:ascii="Arial" w:eastAsia="Times New Roman" w:hAnsi="Arial" w:cs="Arial"/>
          <w:color w:val="FF0000"/>
          <w:sz w:val="28"/>
          <w:szCs w:val="24"/>
          <w:lang w:eastAsia="es-ES"/>
        </w:rPr>
        <w:t>Aquí</w:t>
      </w:r>
      <w:r w:rsidRPr="00876F4D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: </w:t>
      </w:r>
      <w:r w:rsidRPr="00876F4D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este, esta, estos </w:t>
      </w:r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y</w:t>
      </w:r>
      <w:r w:rsidRPr="00876F4D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 estas</w:t>
      </w:r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señalan algo próximo al orador, ya sea en el tiempo (reciente o próximamente) o en el espacio (cerca).</w:t>
      </w:r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</w:r>
      <w:r w:rsidRPr="00876F4D">
        <w:rPr>
          <w:rFonts w:ascii="Arial" w:eastAsia="Times New Roman" w:hAnsi="Arial" w:cs="Arial"/>
          <w:i/>
          <w:iCs/>
          <w:color w:val="00996F"/>
          <w:sz w:val="24"/>
          <w:szCs w:val="24"/>
          <w:lang w:eastAsia="es-ES"/>
        </w:rPr>
        <w:t>Ejemplo:</w:t>
      </w:r>
      <w:r>
        <w:rPr>
          <w:rFonts w:ascii="Arial" w:eastAsia="Times New Roman" w:hAnsi="Arial" w:cs="Arial"/>
          <w:color w:val="00996F"/>
          <w:sz w:val="24"/>
          <w:szCs w:val="24"/>
          <w:lang w:eastAsia="es-ES"/>
        </w:rPr>
        <w:t xml:space="preserve"> </w:t>
      </w:r>
      <w:r w:rsidRPr="00876F4D">
        <w:rPr>
          <w:rFonts w:ascii="Arial" w:eastAsia="Times New Roman" w:hAnsi="Arial" w:cs="Arial"/>
          <w:color w:val="00996F"/>
          <w:sz w:val="24"/>
          <w:szCs w:val="24"/>
          <w:lang w:eastAsia="es-ES"/>
        </w:rPr>
        <w:t>¿Cuánto cuesta </w:t>
      </w:r>
      <w:r w:rsidRPr="00876F4D">
        <w:rPr>
          <w:rFonts w:ascii="Arial" w:eastAsia="Times New Roman" w:hAnsi="Arial" w:cs="Arial"/>
          <w:i/>
          <w:iCs/>
          <w:color w:val="00996F"/>
          <w:sz w:val="24"/>
          <w:szCs w:val="24"/>
          <w:u w:val="single"/>
          <w:lang w:eastAsia="es-ES"/>
        </w:rPr>
        <w:t>esta</w:t>
      </w:r>
      <w:r w:rsidRPr="00876F4D">
        <w:rPr>
          <w:rFonts w:ascii="Arial" w:eastAsia="Times New Roman" w:hAnsi="Arial" w:cs="Arial"/>
          <w:color w:val="00996F"/>
          <w:sz w:val="24"/>
          <w:szCs w:val="24"/>
          <w:lang w:eastAsia="es-ES"/>
        </w:rPr>
        <w:t> raqueta?</w:t>
      </w:r>
      <w:r>
        <w:rPr>
          <w:rFonts w:ascii="Arial" w:eastAsia="Times New Roman" w:hAnsi="Arial" w:cs="Arial"/>
          <w:color w:val="00996F"/>
          <w:sz w:val="24"/>
          <w:szCs w:val="24"/>
          <w:lang w:eastAsia="es-ES"/>
        </w:rPr>
        <w:t xml:space="preserve"> - </w:t>
      </w:r>
      <w:r w:rsidRPr="00876F4D">
        <w:rPr>
          <w:rFonts w:ascii="Arial" w:eastAsia="Times New Roman" w:hAnsi="Arial" w:cs="Arial"/>
          <w:i/>
          <w:iCs/>
          <w:color w:val="00996F"/>
          <w:sz w:val="24"/>
          <w:szCs w:val="24"/>
          <w:u w:val="single"/>
          <w:lang w:eastAsia="es-ES"/>
        </w:rPr>
        <w:t>Esta</w:t>
      </w:r>
      <w:r w:rsidRPr="00876F4D">
        <w:rPr>
          <w:rFonts w:ascii="Arial" w:eastAsia="Times New Roman" w:hAnsi="Arial" w:cs="Arial"/>
          <w:color w:val="00996F"/>
          <w:sz w:val="24"/>
          <w:szCs w:val="24"/>
          <w:lang w:eastAsia="es-ES"/>
        </w:rPr>
        <w:t> semana tengo un torneo.</w:t>
      </w:r>
    </w:p>
    <w:p w:rsidR="00876F4D" w:rsidRDefault="00876F4D" w:rsidP="00876F4D">
      <w:pPr>
        <w:numPr>
          <w:ilvl w:val="0"/>
          <w:numId w:val="2"/>
        </w:numPr>
        <w:shd w:val="clear" w:color="auto" w:fill="FFFFFF"/>
        <w:spacing w:before="75" w:after="180" w:line="240" w:lineRule="auto"/>
        <w:ind w:left="795"/>
        <w:rPr>
          <w:rFonts w:ascii="Arial" w:eastAsia="Times New Roman" w:hAnsi="Arial" w:cs="Arial"/>
          <w:color w:val="00996F"/>
          <w:sz w:val="24"/>
          <w:szCs w:val="24"/>
          <w:lang w:eastAsia="es-ES"/>
        </w:rPr>
      </w:pPr>
      <w:r w:rsidRPr="00876F4D">
        <w:rPr>
          <w:rFonts w:ascii="Arial" w:eastAsia="Times New Roman" w:hAnsi="Arial" w:cs="Arial"/>
          <w:color w:val="FF0000"/>
          <w:sz w:val="28"/>
          <w:szCs w:val="24"/>
          <w:lang w:eastAsia="es-ES"/>
        </w:rPr>
        <w:t>Ahí: </w:t>
      </w:r>
      <w:r w:rsidRPr="00876F4D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ese, esa, esos y esas </w:t>
      </w:r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señalan algo que el orador ve, pero que no puede alcanzar con la mano, o que está cercano al oyente.</w:t>
      </w:r>
    </w:p>
    <w:p w:rsidR="00876F4D" w:rsidRPr="00876F4D" w:rsidRDefault="00876F4D" w:rsidP="00876F4D">
      <w:pPr>
        <w:shd w:val="clear" w:color="auto" w:fill="FFFFFF"/>
        <w:spacing w:before="75" w:after="180" w:line="240" w:lineRule="auto"/>
        <w:ind w:left="795"/>
        <w:rPr>
          <w:rFonts w:ascii="Arial" w:eastAsia="Times New Roman" w:hAnsi="Arial" w:cs="Arial"/>
          <w:color w:val="00996F"/>
          <w:sz w:val="24"/>
          <w:szCs w:val="24"/>
          <w:lang w:eastAsia="es-ES"/>
        </w:rPr>
      </w:pPr>
      <w:r w:rsidRPr="00876F4D">
        <w:rPr>
          <w:rFonts w:ascii="Arial" w:eastAsia="Times New Roman" w:hAnsi="Arial" w:cs="Arial"/>
          <w:i/>
          <w:iCs/>
          <w:color w:val="00996F"/>
          <w:sz w:val="24"/>
          <w:szCs w:val="24"/>
          <w:lang w:eastAsia="es-ES"/>
        </w:rPr>
        <w:t xml:space="preserve">Ejemplo: </w:t>
      </w:r>
      <w:r w:rsidRPr="00876F4D">
        <w:rPr>
          <w:rFonts w:ascii="Arial" w:eastAsia="Times New Roman" w:hAnsi="Arial" w:cs="Arial"/>
          <w:color w:val="00996F"/>
          <w:sz w:val="24"/>
          <w:szCs w:val="24"/>
          <w:lang w:eastAsia="es-ES"/>
        </w:rPr>
        <w:t>¿Cuánto cuesta </w:t>
      </w:r>
      <w:r w:rsidRPr="00876F4D">
        <w:rPr>
          <w:rFonts w:ascii="Arial" w:eastAsia="Times New Roman" w:hAnsi="Arial" w:cs="Arial"/>
          <w:i/>
          <w:iCs/>
          <w:color w:val="00996F"/>
          <w:sz w:val="24"/>
          <w:szCs w:val="24"/>
          <w:u w:val="single"/>
          <w:lang w:eastAsia="es-ES"/>
        </w:rPr>
        <w:t>esa</w:t>
      </w:r>
      <w:r w:rsidRPr="00876F4D">
        <w:rPr>
          <w:rFonts w:ascii="Arial" w:eastAsia="Times New Roman" w:hAnsi="Arial" w:cs="Arial"/>
          <w:color w:val="00996F"/>
          <w:sz w:val="24"/>
          <w:szCs w:val="24"/>
          <w:lang w:eastAsia="es-ES"/>
        </w:rPr>
        <w:t> de la pared?</w:t>
      </w:r>
    </w:p>
    <w:p w:rsidR="00876F4D" w:rsidRPr="00876F4D" w:rsidRDefault="00876F4D" w:rsidP="00876F4D">
      <w:pPr>
        <w:numPr>
          <w:ilvl w:val="0"/>
          <w:numId w:val="2"/>
        </w:numPr>
        <w:shd w:val="clear" w:color="auto" w:fill="FFFFFF"/>
        <w:spacing w:before="75" w:after="180" w:line="240" w:lineRule="auto"/>
        <w:ind w:left="795"/>
        <w:rPr>
          <w:rFonts w:ascii="Arial" w:eastAsia="Times New Roman" w:hAnsi="Arial" w:cs="Arial"/>
          <w:color w:val="00996F"/>
          <w:sz w:val="24"/>
          <w:szCs w:val="24"/>
          <w:lang w:eastAsia="es-ES"/>
        </w:rPr>
      </w:pPr>
      <w:r w:rsidRPr="00876F4D">
        <w:rPr>
          <w:rFonts w:ascii="Arial" w:eastAsia="Times New Roman" w:hAnsi="Arial" w:cs="Arial"/>
          <w:color w:val="FF0000"/>
          <w:sz w:val="28"/>
          <w:szCs w:val="24"/>
          <w:lang w:eastAsia="es-ES"/>
        </w:rPr>
        <w:lastRenderedPageBreak/>
        <w:t>Allí: </w:t>
      </w:r>
      <w:r w:rsidRPr="00876F4D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aquel, aquella, aquellos </w:t>
      </w:r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y</w:t>
      </w:r>
      <w:r w:rsidRPr="00876F4D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 aquellas </w:t>
      </w:r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demuestran lejanía con respecto al orador y al oyente</w:t>
      </w:r>
      <w:r w:rsidRPr="00876F4D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.</w:t>
      </w:r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</w:r>
      <w:r w:rsidRPr="00876F4D">
        <w:rPr>
          <w:rFonts w:ascii="Arial" w:eastAsia="Times New Roman" w:hAnsi="Arial" w:cs="Arial"/>
          <w:i/>
          <w:iCs/>
          <w:color w:val="00996F"/>
          <w:sz w:val="24"/>
          <w:szCs w:val="24"/>
          <w:lang w:eastAsia="es-ES"/>
        </w:rPr>
        <w:t>Ejemplo:</w:t>
      </w:r>
      <w:r>
        <w:rPr>
          <w:rFonts w:ascii="Arial" w:eastAsia="Times New Roman" w:hAnsi="Arial" w:cs="Arial"/>
          <w:color w:val="00996F"/>
          <w:sz w:val="24"/>
          <w:szCs w:val="24"/>
          <w:lang w:eastAsia="es-ES"/>
        </w:rPr>
        <w:t xml:space="preserve"> </w:t>
      </w:r>
      <w:r w:rsidRPr="00876F4D">
        <w:rPr>
          <w:rFonts w:ascii="Arial" w:eastAsia="Times New Roman" w:hAnsi="Arial" w:cs="Arial"/>
          <w:color w:val="00996F"/>
          <w:sz w:val="24"/>
          <w:szCs w:val="24"/>
          <w:lang w:eastAsia="es-ES"/>
        </w:rPr>
        <w:t>Creo que me gusta más </w:t>
      </w:r>
      <w:r w:rsidRPr="00876F4D">
        <w:rPr>
          <w:rFonts w:ascii="Arial" w:eastAsia="Times New Roman" w:hAnsi="Arial" w:cs="Arial"/>
          <w:i/>
          <w:iCs/>
          <w:color w:val="00996F"/>
          <w:sz w:val="24"/>
          <w:szCs w:val="24"/>
          <w:u w:val="single"/>
          <w:lang w:eastAsia="es-ES"/>
        </w:rPr>
        <w:t>aquella</w:t>
      </w:r>
      <w:r w:rsidRPr="00876F4D">
        <w:rPr>
          <w:rFonts w:ascii="Arial" w:eastAsia="Times New Roman" w:hAnsi="Arial" w:cs="Arial"/>
          <w:color w:val="00996F"/>
          <w:sz w:val="24"/>
          <w:szCs w:val="24"/>
          <w:lang w:eastAsia="es-ES"/>
        </w:rPr>
        <w:t> raqueta que está colgada al fondo.</w:t>
      </w:r>
    </w:p>
    <w:p w:rsidR="00876F4D" w:rsidRPr="00876F4D" w:rsidRDefault="00876F4D" w:rsidP="00876F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Cuando hacen referencia al tiempo, </w:t>
      </w:r>
      <w:r w:rsidRPr="00876F4D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este</w:t>
      </w:r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indica que se trata de un momento </w:t>
      </w:r>
      <w:hyperlink r:id="rId7" w:tooltip="Presente de indicativo" w:history="1">
        <w:r w:rsidRPr="00876F4D">
          <w:rPr>
            <w:rFonts w:ascii="Arial" w:eastAsia="Times New Roman" w:hAnsi="Arial" w:cs="Arial"/>
            <w:color w:val="326EB7"/>
            <w:sz w:val="24"/>
            <w:szCs w:val="24"/>
            <w:u w:val="single"/>
            <w:lang w:eastAsia="es-ES"/>
          </w:rPr>
          <w:t>presente</w:t>
        </w:r>
      </w:hyperlink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y </w:t>
      </w:r>
      <w:r w:rsidRPr="00876F4D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ese</w:t>
      </w:r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y </w:t>
      </w:r>
      <w:r w:rsidRPr="00876F4D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aquel</w:t>
      </w:r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de un momento del </w:t>
      </w:r>
      <w:hyperlink r:id="rId8" w:tooltip="Pretérito indefinido de indicativo" w:history="1">
        <w:r w:rsidRPr="00876F4D">
          <w:rPr>
            <w:rFonts w:ascii="Arial" w:eastAsia="Times New Roman" w:hAnsi="Arial" w:cs="Arial"/>
            <w:color w:val="326EB7"/>
            <w:sz w:val="24"/>
            <w:szCs w:val="24"/>
            <w:u w:val="single"/>
            <w:lang w:eastAsia="es-ES"/>
          </w:rPr>
          <w:t>pasado</w:t>
        </w:r>
      </w:hyperlink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876F4D" w:rsidRPr="00876F4D" w:rsidRDefault="00876F4D" w:rsidP="00876F4D">
      <w:pPr>
        <w:shd w:val="clear" w:color="auto" w:fill="FFFFFF"/>
        <w:spacing w:after="0" w:line="336" w:lineRule="atLeast"/>
        <w:ind w:left="75"/>
        <w:rPr>
          <w:rFonts w:ascii="Arial" w:eastAsia="Times New Roman" w:hAnsi="Arial" w:cs="Arial"/>
          <w:i/>
          <w:iCs/>
          <w:color w:val="00996F"/>
          <w:sz w:val="24"/>
          <w:szCs w:val="24"/>
          <w:lang w:eastAsia="es-ES"/>
        </w:rPr>
      </w:pPr>
      <w:r w:rsidRPr="00876F4D">
        <w:rPr>
          <w:rFonts w:ascii="Arial" w:eastAsia="Times New Roman" w:hAnsi="Arial" w:cs="Arial"/>
          <w:i/>
          <w:iCs/>
          <w:color w:val="00996F"/>
          <w:sz w:val="24"/>
          <w:szCs w:val="24"/>
          <w:lang w:eastAsia="es-ES"/>
        </w:rPr>
        <w:t>Ejemplo:</w:t>
      </w:r>
    </w:p>
    <w:p w:rsidR="00876F4D" w:rsidRPr="00876F4D" w:rsidRDefault="00876F4D" w:rsidP="00876F4D">
      <w:pPr>
        <w:shd w:val="clear" w:color="auto" w:fill="FFFFFF"/>
        <w:spacing w:after="0" w:line="336" w:lineRule="atLeast"/>
        <w:ind w:left="720"/>
        <w:rPr>
          <w:rFonts w:ascii="Arial" w:eastAsia="Times New Roman" w:hAnsi="Arial" w:cs="Arial"/>
          <w:color w:val="00996F"/>
          <w:sz w:val="24"/>
          <w:szCs w:val="24"/>
          <w:lang w:eastAsia="es-ES"/>
        </w:rPr>
      </w:pPr>
      <w:r w:rsidRPr="00876F4D">
        <w:rPr>
          <w:rFonts w:ascii="Arial" w:eastAsia="Times New Roman" w:hAnsi="Arial" w:cs="Arial"/>
          <w:i/>
          <w:iCs/>
          <w:color w:val="00996F"/>
          <w:sz w:val="24"/>
          <w:szCs w:val="24"/>
          <w:u w:val="single"/>
          <w:lang w:eastAsia="es-ES"/>
        </w:rPr>
        <w:t>Esta</w:t>
      </w:r>
      <w:r w:rsidRPr="00876F4D">
        <w:rPr>
          <w:rFonts w:ascii="Arial" w:eastAsia="Times New Roman" w:hAnsi="Arial" w:cs="Arial"/>
          <w:color w:val="00996F"/>
          <w:sz w:val="24"/>
          <w:szCs w:val="24"/>
          <w:lang w:eastAsia="es-ES"/>
        </w:rPr>
        <w:t> semana tengo un torneo.</w:t>
      </w:r>
    </w:p>
    <w:p w:rsidR="00876F4D" w:rsidRPr="00876F4D" w:rsidRDefault="00876F4D" w:rsidP="00876F4D">
      <w:pPr>
        <w:shd w:val="clear" w:color="auto" w:fill="FFFFFF"/>
        <w:spacing w:after="0" w:line="336" w:lineRule="atLeast"/>
        <w:ind w:left="720"/>
        <w:rPr>
          <w:rFonts w:ascii="Arial" w:eastAsia="Times New Roman" w:hAnsi="Arial" w:cs="Arial"/>
          <w:color w:val="00996F"/>
          <w:sz w:val="24"/>
          <w:szCs w:val="24"/>
          <w:lang w:eastAsia="es-ES"/>
        </w:rPr>
      </w:pPr>
      <w:r w:rsidRPr="00876F4D">
        <w:rPr>
          <w:rFonts w:ascii="Arial" w:eastAsia="Times New Roman" w:hAnsi="Arial" w:cs="Arial"/>
          <w:color w:val="00996F"/>
          <w:sz w:val="24"/>
          <w:szCs w:val="24"/>
          <w:lang w:eastAsia="es-ES"/>
        </w:rPr>
        <w:t>El jueves entrené mucho. </w:t>
      </w:r>
      <w:r w:rsidRPr="00876F4D">
        <w:rPr>
          <w:rFonts w:ascii="Arial" w:eastAsia="Times New Roman" w:hAnsi="Arial" w:cs="Arial"/>
          <w:i/>
          <w:iCs/>
          <w:color w:val="00996F"/>
          <w:sz w:val="24"/>
          <w:szCs w:val="24"/>
          <w:u w:val="single"/>
          <w:lang w:eastAsia="es-ES"/>
        </w:rPr>
        <w:t>Ese</w:t>
      </w:r>
      <w:r w:rsidRPr="00876F4D">
        <w:rPr>
          <w:rFonts w:ascii="Arial" w:eastAsia="Times New Roman" w:hAnsi="Arial" w:cs="Arial"/>
          <w:color w:val="00996F"/>
          <w:sz w:val="24"/>
          <w:szCs w:val="24"/>
          <w:lang w:eastAsia="es-ES"/>
        </w:rPr>
        <w:t> día se me rompió la raqueta.</w:t>
      </w:r>
    </w:p>
    <w:p w:rsidR="00876F4D" w:rsidRPr="00876F4D" w:rsidRDefault="00876F4D" w:rsidP="00876F4D">
      <w:pPr>
        <w:shd w:val="clear" w:color="auto" w:fill="FFFFFF"/>
        <w:spacing w:after="0" w:line="336" w:lineRule="atLeast"/>
        <w:ind w:left="720"/>
        <w:rPr>
          <w:rFonts w:ascii="Arial" w:eastAsia="Times New Roman" w:hAnsi="Arial" w:cs="Arial"/>
          <w:color w:val="00996F"/>
          <w:sz w:val="24"/>
          <w:szCs w:val="24"/>
          <w:lang w:eastAsia="es-ES"/>
        </w:rPr>
      </w:pPr>
      <w:r w:rsidRPr="00876F4D">
        <w:rPr>
          <w:rFonts w:ascii="Arial" w:eastAsia="Times New Roman" w:hAnsi="Arial" w:cs="Arial"/>
          <w:color w:val="00996F"/>
          <w:sz w:val="24"/>
          <w:szCs w:val="24"/>
          <w:lang w:eastAsia="es-ES"/>
        </w:rPr>
        <w:t>Cuando era pequeña vi un partido de tenis en la televisión. </w:t>
      </w:r>
      <w:r w:rsidRPr="00876F4D">
        <w:rPr>
          <w:rFonts w:ascii="Arial" w:eastAsia="Times New Roman" w:hAnsi="Arial" w:cs="Arial"/>
          <w:i/>
          <w:iCs/>
          <w:color w:val="00996F"/>
          <w:sz w:val="24"/>
          <w:szCs w:val="24"/>
          <w:u w:val="single"/>
          <w:lang w:eastAsia="es-ES"/>
        </w:rPr>
        <w:t>Aquella</w:t>
      </w:r>
      <w:r w:rsidRPr="00876F4D">
        <w:rPr>
          <w:rFonts w:ascii="Arial" w:eastAsia="Times New Roman" w:hAnsi="Arial" w:cs="Arial"/>
          <w:color w:val="00996F"/>
          <w:sz w:val="24"/>
          <w:szCs w:val="24"/>
          <w:lang w:eastAsia="es-ES"/>
        </w:rPr>
        <w:t> noche soñé que era una jugadora de tenis famosa.</w:t>
      </w:r>
    </w:p>
    <w:p w:rsidR="00876F4D" w:rsidRPr="00876F4D" w:rsidRDefault="00876F4D" w:rsidP="00876F4D">
      <w:pPr>
        <w:shd w:val="clear" w:color="auto" w:fill="FFFFFF"/>
        <w:spacing w:before="450" w:after="150" w:line="240" w:lineRule="auto"/>
        <w:ind w:right="150"/>
        <w:outlineLvl w:val="1"/>
        <w:rPr>
          <w:rFonts w:ascii="Arial" w:eastAsia="Times New Roman" w:hAnsi="Arial" w:cs="Arial"/>
          <w:color w:val="00996F"/>
          <w:sz w:val="36"/>
          <w:szCs w:val="36"/>
          <w:lang w:eastAsia="es-ES"/>
        </w:rPr>
      </w:pPr>
      <w:r w:rsidRPr="00876F4D">
        <w:rPr>
          <w:rFonts w:ascii="Arial" w:eastAsia="Times New Roman" w:hAnsi="Arial" w:cs="Arial"/>
          <w:color w:val="00996F"/>
          <w:sz w:val="36"/>
          <w:szCs w:val="36"/>
          <w:lang w:eastAsia="es-ES"/>
        </w:rPr>
        <w:t>Formas</w:t>
      </w:r>
    </w:p>
    <w:tbl>
      <w:tblPr>
        <w:tblW w:w="0" w:type="auto"/>
        <w:tblBorders>
          <w:top w:val="single" w:sz="12" w:space="0" w:color="00B381"/>
          <w:left w:val="single" w:sz="12" w:space="0" w:color="00B381"/>
          <w:bottom w:val="single" w:sz="12" w:space="0" w:color="00B381"/>
          <w:right w:val="single" w:sz="12" w:space="0" w:color="00B381"/>
        </w:tblBorders>
        <w:shd w:val="clear" w:color="auto" w:fill="FDFD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1014"/>
        <w:gridCol w:w="919"/>
        <w:gridCol w:w="835"/>
        <w:gridCol w:w="1328"/>
        <w:gridCol w:w="848"/>
        <w:gridCol w:w="770"/>
        <w:gridCol w:w="1224"/>
      </w:tblGrid>
      <w:tr w:rsidR="00876F4D" w:rsidRPr="00876F4D" w:rsidTr="00876F4D">
        <w:trPr>
          <w:tblHeader/>
        </w:trPr>
        <w:tc>
          <w:tcPr>
            <w:tcW w:w="0" w:type="auto"/>
            <w:gridSpan w:val="2"/>
            <w:tcBorders>
              <w:left w:val="nil"/>
            </w:tcBorders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ES"/>
              </w:rPr>
            </w:pPr>
            <w:r w:rsidRPr="00876F4D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ES"/>
              </w:rPr>
              <w:t>persona</w:t>
            </w:r>
          </w:p>
        </w:tc>
        <w:tc>
          <w:tcPr>
            <w:tcW w:w="0" w:type="auto"/>
            <w:gridSpan w:val="3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ES"/>
              </w:rPr>
            </w:pPr>
            <w:r w:rsidRPr="00876F4D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ES"/>
              </w:rPr>
              <w:t>determinante demostrativo</w:t>
            </w:r>
          </w:p>
        </w:tc>
        <w:tc>
          <w:tcPr>
            <w:tcW w:w="0" w:type="auto"/>
            <w:gridSpan w:val="3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ES"/>
              </w:rPr>
            </w:pPr>
            <w:r w:rsidRPr="00876F4D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ES"/>
              </w:rPr>
              <w:t>pronombre demostrativo</w:t>
            </w:r>
          </w:p>
        </w:tc>
      </w:tr>
      <w:tr w:rsidR="00876F4D" w:rsidRPr="00876F4D" w:rsidTr="00876F4D">
        <w:trPr>
          <w:tblHeader/>
        </w:trPr>
        <w:tc>
          <w:tcPr>
            <w:tcW w:w="0" w:type="auto"/>
            <w:gridSpan w:val="2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es-ES"/>
              </w:rPr>
              <w:t>aquí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es-ES"/>
              </w:rPr>
              <w:t>ahí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es-ES"/>
              </w:rPr>
              <w:t>allí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es-ES"/>
              </w:rPr>
              <w:t>aquí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es-ES"/>
              </w:rPr>
              <w:t>ahí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es-ES"/>
              </w:rPr>
              <w:t>allí</w:t>
            </w:r>
          </w:p>
        </w:tc>
      </w:tr>
      <w:tr w:rsidR="00876F4D" w:rsidRPr="00876F4D" w:rsidTr="00876F4D">
        <w:tc>
          <w:tcPr>
            <w:tcW w:w="0" w:type="auto"/>
            <w:vMerge w:val="restart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masculino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singular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este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ese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aquel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este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ese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aquel</w:t>
            </w:r>
          </w:p>
        </w:tc>
      </w:tr>
      <w:tr w:rsidR="00876F4D" w:rsidRPr="00876F4D" w:rsidTr="00876F4D"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plural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estos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esos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aquellos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estos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esos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aquellos</w:t>
            </w:r>
          </w:p>
        </w:tc>
      </w:tr>
      <w:tr w:rsidR="00876F4D" w:rsidRPr="00876F4D" w:rsidTr="00876F4D">
        <w:tc>
          <w:tcPr>
            <w:tcW w:w="0" w:type="auto"/>
            <w:vMerge w:val="restart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femenino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singular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esta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esa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aquella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esta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esa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aquella</w:t>
            </w:r>
          </w:p>
        </w:tc>
      </w:tr>
      <w:tr w:rsidR="00876F4D" w:rsidRPr="00876F4D" w:rsidTr="00876F4D"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plural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estas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esas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aquellas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estas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esas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aquellas</w:t>
            </w:r>
          </w:p>
        </w:tc>
      </w:tr>
      <w:tr w:rsidR="00876F4D" w:rsidRPr="00876F4D" w:rsidTr="00876F4D">
        <w:tc>
          <w:tcPr>
            <w:tcW w:w="0" w:type="auto"/>
            <w:gridSpan w:val="2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forma neutra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esto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eso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76F4D" w:rsidRPr="00876F4D" w:rsidRDefault="00876F4D" w:rsidP="0087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876F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aquello</w:t>
            </w:r>
          </w:p>
        </w:tc>
      </w:tr>
    </w:tbl>
    <w:p w:rsidR="00876F4D" w:rsidRPr="00876F4D" w:rsidRDefault="00876F4D" w:rsidP="00876F4D">
      <w:pPr>
        <w:shd w:val="clear" w:color="auto" w:fill="FFFFFF"/>
        <w:spacing w:before="450" w:after="150" w:line="240" w:lineRule="auto"/>
        <w:ind w:right="150"/>
        <w:outlineLvl w:val="1"/>
        <w:rPr>
          <w:rFonts w:ascii="Arial" w:eastAsia="Times New Roman" w:hAnsi="Arial" w:cs="Arial"/>
          <w:color w:val="00996F"/>
          <w:sz w:val="36"/>
          <w:szCs w:val="36"/>
          <w:lang w:eastAsia="es-ES"/>
        </w:rPr>
      </w:pPr>
      <w:r w:rsidRPr="00876F4D">
        <w:rPr>
          <w:rFonts w:ascii="Arial" w:eastAsia="Times New Roman" w:hAnsi="Arial" w:cs="Arial"/>
          <w:color w:val="00996F"/>
          <w:sz w:val="36"/>
          <w:szCs w:val="36"/>
          <w:lang w:eastAsia="es-ES"/>
        </w:rPr>
        <w:t>Determinantes demostrativos</w:t>
      </w:r>
    </w:p>
    <w:p w:rsidR="00876F4D" w:rsidRPr="00876F4D" w:rsidRDefault="00876F4D" w:rsidP="00876F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Los determinantes demostrativos preceden siempre a un </w:t>
      </w:r>
      <w:hyperlink r:id="rId9" w:tooltip="Los sustantivos y los artículos en español" w:history="1">
        <w:r w:rsidRPr="00876F4D">
          <w:rPr>
            <w:rFonts w:ascii="Arial" w:eastAsia="Times New Roman" w:hAnsi="Arial" w:cs="Arial"/>
            <w:color w:val="326EB7"/>
            <w:sz w:val="24"/>
            <w:szCs w:val="24"/>
            <w:u w:val="single"/>
            <w:lang w:eastAsia="es-ES"/>
          </w:rPr>
          <w:t>sustantivo</w:t>
        </w:r>
      </w:hyperlink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con el que concuerdan en género y número.</w:t>
      </w:r>
    </w:p>
    <w:p w:rsidR="00876F4D" w:rsidRPr="00876F4D" w:rsidRDefault="00876F4D" w:rsidP="00876F4D">
      <w:pPr>
        <w:shd w:val="clear" w:color="auto" w:fill="FFFFFF"/>
        <w:spacing w:after="0" w:line="336" w:lineRule="atLeast"/>
        <w:ind w:left="75"/>
        <w:rPr>
          <w:rFonts w:ascii="Arial" w:eastAsia="Times New Roman" w:hAnsi="Arial" w:cs="Arial"/>
          <w:i/>
          <w:iCs/>
          <w:color w:val="00996F"/>
          <w:sz w:val="24"/>
          <w:szCs w:val="24"/>
          <w:lang w:eastAsia="es-ES"/>
        </w:rPr>
      </w:pPr>
      <w:r w:rsidRPr="00876F4D">
        <w:rPr>
          <w:rFonts w:ascii="Arial" w:eastAsia="Times New Roman" w:hAnsi="Arial" w:cs="Arial"/>
          <w:i/>
          <w:iCs/>
          <w:color w:val="00996F"/>
          <w:sz w:val="24"/>
          <w:szCs w:val="24"/>
          <w:lang w:eastAsia="es-ES"/>
        </w:rPr>
        <w:t>Ejemplo:</w:t>
      </w:r>
    </w:p>
    <w:p w:rsidR="00876F4D" w:rsidRPr="00876F4D" w:rsidRDefault="00876F4D" w:rsidP="00876F4D">
      <w:pPr>
        <w:shd w:val="clear" w:color="auto" w:fill="FFFFFF"/>
        <w:spacing w:after="0" w:line="336" w:lineRule="atLeast"/>
        <w:ind w:left="720"/>
        <w:rPr>
          <w:rFonts w:ascii="Arial" w:eastAsia="Times New Roman" w:hAnsi="Arial" w:cs="Arial"/>
          <w:color w:val="00996F"/>
          <w:sz w:val="24"/>
          <w:szCs w:val="24"/>
          <w:lang w:eastAsia="es-ES"/>
        </w:rPr>
      </w:pPr>
      <w:r w:rsidRPr="00876F4D">
        <w:rPr>
          <w:rFonts w:ascii="Arial" w:eastAsia="Times New Roman" w:hAnsi="Arial" w:cs="Arial"/>
          <w:color w:val="00996F"/>
          <w:sz w:val="24"/>
          <w:szCs w:val="24"/>
          <w:lang w:eastAsia="es-ES"/>
        </w:rPr>
        <w:t>¿Cuánto cuesta </w:t>
      </w:r>
      <w:r w:rsidRPr="00876F4D">
        <w:rPr>
          <w:rFonts w:ascii="Arial" w:eastAsia="Times New Roman" w:hAnsi="Arial" w:cs="Arial"/>
          <w:i/>
          <w:iCs/>
          <w:color w:val="00996F"/>
          <w:sz w:val="24"/>
          <w:szCs w:val="24"/>
          <w:u w:val="single"/>
          <w:lang w:eastAsia="es-ES"/>
        </w:rPr>
        <w:t>esta</w:t>
      </w:r>
      <w:r w:rsidRPr="00876F4D">
        <w:rPr>
          <w:rFonts w:ascii="Arial" w:eastAsia="Times New Roman" w:hAnsi="Arial" w:cs="Arial"/>
          <w:color w:val="00996F"/>
          <w:sz w:val="24"/>
          <w:szCs w:val="24"/>
          <w:lang w:eastAsia="es-ES"/>
        </w:rPr>
        <w:t> </w:t>
      </w:r>
      <w:r w:rsidRPr="00876F4D">
        <w:rPr>
          <w:rFonts w:ascii="Arial" w:eastAsia="Times New Roman" w:hAnsi="Arial" w:cs="Arial"/>
          <w:i/>
          <w:iCs/>
          <w:color w:val="00996F"/>
          <w:sz w:val="24"/>
          <w:szCs w:val="24"/>
          <w:lang w:eastAsia="es-ES"/>
        </w:rPr>
        <w:t>raqueta</w:t>
      </w:r>
      <w:r w:rsidRPr="00876F4D">
        <w:rPr>
          <w:rFonts w:ascii="Arial" w:eastAsia="Times New Roman" w:hAnsi="Arial" w:cs="Arial"/>
          <w:color w:val="00996F"/>
          <w:sz w:val="24"/>
          <w:szCs w:val="24"/>
          <w:lang w:eastAsia="es-ES"/>
        </w:rPr>
        <w:t>?</w:t>
      </w:r>
    </w:p>
    <w:p w:rsidR="00876F4D" w:rsidRPr="00876F4D" w:rsidRDefault="00876F4D" w:rsidP="00876F4D">
      <w:pPr>
        <w:shd w:val="clear" w:color="auto" w:fill="FFFFFF"/>
        <w:spacing w:before="450" w:after="150" w:line="240" w:lineRule="auto"/>
        <w:ind w:right="150"/>
        <w:outlineLvl w:val="1"/>
        <w:rPr>
          <w:rFonts w:ascii="Arial" w:eastAsia="Times New Roman" w:hAnsi="Arial" w:cs="Arial"/>
          <w:color w:val="00996F"/>
          <w:sz w:val="36"/>
          <w:szCs w:val="36"/>
          <w:lang w:eastAsia="es-ES"/>
        </w:rPr>
      </w:pPr>
      <w:r w:rsidRPr="00876F4D">
        <w:rPr>
          <w:rFonts w:ascii="Arial" w:eastAsia="Times New Roman" w:hAnsi="Arial" w:cs="Arial"/>
          <w:color w:val="00996F"/>
          <w:sz w:val="36"/>
          <w:szCs w:val="36"/>
          <w:lang w:eastAsia="es-ES"/>
        </w:rPr>
        <w:t>Pronombres demostrativos</w:t>
      </w:r>
    </w:p>
    <w:p w:rsidR="00876F4D" w:rsidRPr="00876F4D" w:rsidRDefault="00876F4D" w:rsidP="00876F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Los pronombres demostrativos reemplazan a un sustantivo con el que concuerdan.</w:t>
      </w:r>
    </w:p>
    <w:p w:rsidR="00876F4D" w:rsidRPr="00876F4D" w:rsidRDefault="00876F4D" w:rsidP="00876F4D">
      <w:pPr>
        <w:shd w:val="clear" w:color="auto" w:fill="FFFFFF"/>
        <w:spacing w:after="0" w:line="336" w:lineRule="atLeast"/>
        <w:ind w:left="75"/>
        <w:rPr>
          <w:rFonts w:ascii="Arial" w:eastAsia="Times New Roman" w:hAnsi="Arial" w:cs="Arial"/>
          <w:i/>
          <w:iCs/>
          <w:color w:val="00996F"/>
          <w:sz w:val="24"/>
          <w:szCs w:val="24"/>
          <w:lang w:eastAsia="es-ES"/>
        </w:rPr>
      </w:pPr>
      <w:r w:rsidRPr="00876F4D">
        <w:rPr>
          <w:rFonts w:ascii="Arial" w:eastAsia="Times New Roman" w:hAnsi="Arial" w:cs="Arial"/>
          <w:i/>
          <w:iCs/>
          <w:color w:val="00996F"/>
          <w:sz w:val="24"/>
          <w:szCs w:val="24"/>
          <w:lang w:eastAsia="es-ES"/>
        </w:rPr>
        <w:t>Ejemplo:</w:t>
      </w:r>
    </w:p>
    <w:p w:rsidR="00876F4D" w:rsidRPr="00876F4D" w:rsidRDefault="00876F4D" w:rsidP="00876F4D">
      <w:pPr>
        <w:shd w:val="clear" w:color="auto" w:fill="FFFFFF"/>
        <w:spacing w:after="0" w:line="336" w:lineRule="atLeast"/>
        <w:ind w:left="720"/>
        <w:rPr>
          <w:rFonts w:ascii="Arial" w:eastAsia="Times New Roman" w:hAnsi="Arial" w:cs="Arial"/>
          <w:color w:val="00996F"/>
          <w:sz w:val="24"/>
          <w:szCs w:val="24"/>
          <w:lang w:eastAsia="es-ES"/>
        </w:rPr>
      </w:pPr>
      <w:r w:rsidRPr="00876F4D">
        <w:rPr>
          <w:rFonts w:ascii="Arial" w:eastAsia="Times New Roman" w:hAnsi="Arial" w:cs="Arial"/>
          <w:color w:val="00996F"/>
          <w:sz w:val="24"/>
          <w:szCs w:val="24"/>
          <w:lang w:eastAsia="es-ES"/>
        </w:rPr>
        <w:t>La raqueta que quiero es </w:t>
      </w:r>
      <w:r w:rsidRPr="00876F4D">
        <w:rPr>
          <w:rFonts w:ascii="Arial" w:eastAsia="Times New Roman" w:hAnsi="Arial" w:cs="Arial"/>
          <w:i/>
          <w:iCs/>
          <w:color w:val="00996F"/>
          <w:sz w:val="24"/>
          <w:szCs w:val="24"/>
          <w:u w:val="single"/>
          <w:lang w:eastAsia="es-ES"/>
        </w:rPr>
        <w:t>aquella</w:t>
      </w:r>
      <w:r w:rsidRPr="00876F4D">
        <w:rPr>
          <w:rFonts w:ascii="Arial" w:eastAsia="Times New Roman" w:hAnsi="Arial" w:cs="Arial"/>
          <w:color w:val="00996F"/>
          <w:sz w:val="24"/>
          <w:szCs w:val="24"/>
          <w:lang w:eastAsia="es-ES"/>
        </w:rPr>
        <w:t>.</w:t>
      </w:r>
    </w:p>
    <w:p w:rsidR="00876F4D" w:rsidRDefault="00876F4D" w:rsidP="00876F4D">
      <w:pPr>
        <w:shd w:val="clear" w:color="auto" w:fill="FFFFFF"/>
        <w:spacing w:after="0" w:line="336" w:lineRule="atLeast"/>
        <w:ind w:left="720"/>
        <w:rPr>
          <w:rFonts w:ascii="Arial" w:eastAsia="Times New Roman" w:hAnsi="Arial" w:cs="Arial"/>
          <w:color w:val="00996F"/>
          <w:sz w:val="24"/>
          <w:szCs w:val="24"/>
          <w:lang w:eastAsia="es-ES"/>
        </w:rPr>
      </w:pPr>
      <w:r w:rsidRPr="00876F4D">
        <w:rPr>
          <w:rFonts w:ascii="Arial" w:eastAsia="Times New Roman" w:hAnsi="Arial" w:cs="Arial"/>
          <w:color w:val="00996F"/>
          <w:sz w:val="24"/>
          <w:szCs w:val="24"/>
          <w:lang w:eastAsia="es-ES"/>
        </w:rPr>
        <w:t>¿Cuál te gusta más? – </w:t>
      </w:r>
      <w:r w:rsidRPr="00876F4D">
        <w:rPr>
          <w:rFonts w:ascii="Arial" w:eastAsia="Times New Roman" w:hAnsi="Arial" w:cs="Arial"/>
          <w:i/>
          <w:iCs/>
          <w:color w:val="00996F"/>
          <w:sz w:val="24"/>
          <w:szCs w:val="24"/>
          <w:u w:val="single"/>
          <w:lang w:eastAsia="es-ES"/>
        </w:rPr>
        <w:t>Esa</w:t>
      </w:r>
      <w:r w:rsidRPr="00876F4D">
        <w:rPr>
          <w:rFonts w:ascii="Arial" w:eastAsia="Times New Roman" w:hAnsi="Arial" w:cs="Arial"/>
          <w:color w:val="00996F"/>
          <w:sz w:val="24"/>
          <w:szCs w:val="24"/>
          <w:lang w:eastAsia="es-ES"/>
        </w:rPr>
        <w:t> de ahí.</w:t>
      </w:r>
    </w:p>
    <w:p w:rsidR="00876F4D" w:rsidRDefault="00876F4D" w:rsidP="00876F4D">
      <w:pPr>
        <w:shd w:val="clear" w:color="auto" w:fill="FFFFFF"/>
        <w:spacing w:after="0" w:line="336" w:lineRule="atLeast"/>
        <w:ind w:left="720"/>
        <w:rPr>
          <w:rFonts w:ascii="Arial" w:eastAsia="Times New Roman" w:hAnsi="Arial" w:cs="Arial"/>
          <w:color w:val="00996F"/>
          <w:sz w:val="24"/>
          <w:szCs w:val="24"/>
          <w:lang w:eastAsia="es-ES"/>
        </w:rPr>
      </w:pPr>
    </w:p>
    <w:p w:rsidR="00876F4D" w:rsidRDefault="00876F4D" w:rsidP="00876F4D">
      <w:pPr>
        <w:shd w:val="clear" w:color="auto" w:fill="FFFFFF"/>
        <w:spacing w:after="0" w:line="336" w:lineRule="atLeast"/>
        <w:ind w:left="720"/>
        <w:rPr>
          <w:rFonts w:ascii="Arial" w:eastAsia="Times New Roman" w:hAnsi="Arial" w:cs="Arial"/>
          <w:color w:val="00996F"/>
          <w:sz w:val="24"/>
          <w:szCs w:val="24"/>
          <w:lang w:eastAsia="es-ES"/>
        </w:rPr>
      </w:pPr>
    </w:p>
    <w:p w:rsidR="00876F4D" w:rsidRPr="00876F4D" w:rsidRDefault="00876F4D" w:rsidP="00876F4D">
      <w:pPr>
        <w:shd w:val="clear" w:color="auto" w:fill="FFFFFF"/>
        <w:spacing w:after="0" w:line="336" w:lineRule="atLeast"/>
        <w:ind w:left="720"/>
        <w:rPr>
          <w:rFonts w:ascii="Arial" w:eastAsia="Times New Roman" w:hAnsi="Arial" w:cs="Arial"/>
          <w:color w:val="00996F"/>
          <w:sz w:val="24"/>
          <w:szCs w:val="24"/>
          <w:lang w:eastAsia="es-ES"/>
        </w:rPr>
      </w:pPr>
    </w:p>
    <w:p w:rsidR="00876F4D" w:rsidRPr="00876F4D" w:rsidRDefault="00876F4D" w:rsidP="00876F4D">
      <w:pPr>
        <w:shd w:val="clear" w:color="auto" w:fill="00B381"/>
        <w:spacing w:after="225" w:line="240" w:lineRule="auto"/>
        <w:outlineLvl w:val="2"/>
        <w:rPr>
          <w:rFonts w:ascii="Arial" w:eastAsia="Times New Roman" w:hAnsi="Arial" w:cs="Arial"/>
          <w:color w:val="FFFFFF"/>
          <w:sz w:val="27"/>
          <w:szCs w:val="27"/>
          <w:lang w:eastAsia="es-ES"/>
        </w:rPr>
      </w:pPr>
      <w:bookmarkStart w:id="0" w:name="_GoBack"/>
      <w:bookmarkEnd w:id="0"/>
      <w:r w:rsidRPr="00876F4D">
        <w:rPr>
          <w:rFonts w:ascii="Arial" w:eastAsia="Times New Roman" w:hAnsi="Arial" w:cs="Arial"/>
          <w:color w:val="FFFFFF"/>
          <w:sz w:val="27"/>
          <w:szCs w:val="27"/>
          <w:lang w:eastAsia="es-ES"/>
        </w:rPr>
        <w:lastRenderedPageBreak/>
        <w:t>Nota</w:t>
      </w:r>
    </w:p>
    <w:p w:rsidR="00876F4D" w:rsidRPr="00876F4D" w:rsidRDefault="00876F4D" w:rsidP="00876F4D">
      <w:pPr>
        <w:shd w:val="clear" w:color="auto" w:fill="FCFC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Antes los pronombres demostrativo</w:t>
      </w:r>
      <w:r w:rsidRPr="00876F4D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s </w:t>
      </w:r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 tildaban para evitar ambigüedades entre determinantes y pronombres.</w:t>
      </w:r>
    </w:p>
    <w:p w:rsidR="00876F4D" w:rsidRPr="00876F4D" w:rsidRDefault="00876F4D" w:rsidP="00876F4D">
      <w:pPr>
        <w:shd w:val="clear" w:color="auto" w:fill="FCFCFA"/>
        <w:spacing w:after="0" w:line="336" w:lineRule="atLeast"/>
        <w:ind w:left="75"/>
        <w:rPr>
          <w:rFonts w:ascii="Arial" w:eastAsia="Times New Roman" w:hAnsi="Arial" w:cs="Arial"/>
          <w:i/>
          <w:iCs/>
          <w:color w:val="00996F"/>
          <w:sz w:val="24"/>
          <w:szCs w:val="24"/>
          <w:lang w:eastAsia="es-ES"/>
        </w:rPr>
      </w:pPr>
      <w:r w:rsidRPr="00876F4D">
        <w:rPr>
          <w:rFonts w:ascii="Arial" w:eastAsia="Times New Roman" w:hAnsi="Arial" w:cs="Arial"/>
          <w:i/>
          <w:iCs/>
          <w:color w:val="00996F"/>
          <w:sz w:val="24"/>
          <w:szCs w:val="24"/>
          <w:lang w:eastAsia="es-ES"/>
        </w:rPr>
        <w:t>Ejemplo:</w:t>
      </w:r>
    </w:p>
    <w:p w:rsidR="00876F4D" w:rsidRPr="00876F4D" w:rsidRDefault="00876F4D" w:rsidP="00876F4D">
      <w:pPr>
        <w:shd w:val="clear" w:color="auto" w:fill="FCFCFA"/>
        <w:spacing w:after="0" w:line="336" w:lineRule="atLeast"/>
        <w:ind w:left="720"/>
        <w:rPr>
          <w:rFonts w:ascii="Arial" w:eastAsia="Times New Roman" w:hAnsi="Arial" w:cs="Arial"/>
          <w:color w:val="00996F"/>
          <w:sz w:val="24"/>
          <w:szCs w:val="24"/>
          <w:lang w:eastAsia="es-ES"/>
        </w:rPr>
      </w:pPr>
      <w:proofErr w:type="gramStart"/>
      <w:r w:rsidRPr="00876F4D">
        <w:rPr>
          <w:rFonts w:ascii="Arial" w:eastAsia="Times New Roman" w:hAnsi="Arial" w:cs="Arial"/>
          <w:color w:val="00996F"/>
          <w:sz w:val="24"/>
          <w:szCs w:val="24"/>
          <w:lang w:eastAsia="es-ES"/>
        </w:rPr>
        <w:t>éste</w:t>
      </w:r>
      <w:proofErr w:type="gramEnd"/>
      <w:r w:rsidRPr="00876F4D">
        <w:rPr>
          <w:rFonts w:ascii="Arial" w:eastAsia="Times New Roman" w:hAnsi="Arial" w:cs="Arial"/>
          <w:color w:val="00996F"/>
          <w:sz w:val="24"/>
          <w:szCs w:val="24"/>
          <w:lang w:eastAsia="es-ES"/>
        </w:rPr>
        <w:t>, ésas, aquél...</w:t>
      </w:r>
    </w:p>
    <w:p w:rsidR="00876F4D" w:rsidRPr="00876F4D" w:rsidRDefault="00876F4D" w:rsidP="00876F4D">
      <w:pPr>
        <w:shd w:val="clear" w:color="auto" w:fill="FCFC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Actualmente, esta tilde diacrítica ya no se utiliza, pues el contexto permite saber siempre si se trata de un pronombre o de un determinante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876F4D" w:rsidRPr="00876F4D" w:rsidRDefault="00876F4D" w:rsidP="00876F4D">
      <w:pPr>
        <w:shd w:val="clear" w:color="auto" w:fill="FFFFFF"/>
        <w:spacing w:before="450" w:after="150" w:line="240" w:lineRule="auto"/>
        <w:ind w:right="150"/>
        <w:outlineLvl w:val="1"/>
        <w:rPr>
          <w:rFonts w:ascii="Arial" w:eastAsia="Times New Roman" w:hAnsi="Arial" w:cs="Arial"/>
          <w:color w:val="00996F"/>
          <w:sz w:val="36"/>
          <w:szCs w:val="36"/>
          <w:lang w:eastAsia="es-ES"/>
        </w:rPr>
      </w:pPr>
      <w:r w:rsidRPr="00876F4D">
        <w:rPr>
          <w:rFonts w:ascii="Arial" w:eastAsia="Times New Roman" w:hAnsi="Arial" w:cs="Arial"/>
          <w:color w:val="00996F"/>
          <w:sz w:val="36"/>
          <w:szCs w:val="36"/>
          <w:lang w:eastAsia="es-ES"/>
        </w:rPr>
        <w:t>Demostrativos neutros</w:t>
      </w:r>
    </w:p>
    <w:p w:rsidR="00876F4D" w:rsidRPr="00876F4D" w:rsidRDefault="00876F4D" w:rsidP="00876F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Los demostrativos neutros son siempre pronombres, es decir, no acompañan a un sustantivo, y existen solo en singular. Hacen </w:t>
      </w:r>
      <w:proofErr w:type="spellStart"/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refencia</w:t>
      </w:r>
      <w:proofErr w:type="spellEnd"/>
      <w:r w:rsidRPr="00876F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 bien a algo que no se quiere nombrar o cuyo nombre se desconoce, o bien a lo dicho o hecho previamente.</w:t>
      </w:r>
    </w:p>
    <w:p w:rsidR="00876F4D" w:rsidRPr="00876F4D" w:rsidRDefault="00876F4D" w:rsidP="00876F4D">
      <w:pPr>
        <w:shd w:val="clear" w:color="auto" w:fill="FFFFFF"/>
        <w:spacing w:after="0" w:line="336" w:lineRule="atLeast"/>
        <w:ind w:left="75"/>
        <w:rPr>
          <w:rFonts w:ascii="Arial" w:eastAsia="Times New Roman" w:hAnsi="Arial" w:cs="Arial"/>
          <w:i/>
          <w:iCs/>
          <w:color w:val="00996F"/>
          <w:sz w:val="24"/>
          <w:szCs w:val="24"/>
          <w:lang w:eastAsia="es-ES"/>
        </w:rPr>
      </w:pPr>
      <w:r w:rsidRPr="00876F4D">
        <w:rPr>
          <w:rFonts w:ascii="Arial" w:eastAsia="Times New Roman" w:hAnsi="Arial" w:cs="Arial"/>
          <w:i/>
          <w:iCs/>
          <w:color w:val="00996F"/>
          <w:sz w:val="24"/>
          <w:szCs w:val="24"/>
          <w:lang w:eastAsia="es-ES"/>
        </w:rPr>
        <w:t>Ejemplo:</w:t>
      </w:r>
    </w:p>
    <w:p w:rsidR="00876F4D" w:rsidRPr="00876F4D" w:rsidRDefault="00876F4D" w:rsidP="00876F4D">
      <w:pPr>
        <w:shd w:val="clear" w:color="auto" w:fill="FFFFFF"/>
        <w:spacing w:after="0" w:line="336" w:lineRule="atLeast"/>
        <w:ind w:left="720"/>
        <w:rPr>
          <w:rFonts w:ascii="Arial" w:eastAsia="Times New Roman" w:hAnsi="Arial" w:cs="Arial"/>
          <w:color w:val="00996F"/>
          <w:sz w:val="24"/>
          <w:szCs w:val="24"/>
          <w:lang w:eastAsia="es-ES"/>
        </w:rPr>
      </w:pPr>
      <w:r w:rsidRPr="00876F4D">
        <w:rPr>
          <w:rFonts w:ascii="Arial" w:eastAsia="Times New Roman" w:hAnsi="Arial" w:cs="Arial"/>
          <w:i/>
          <w:iCs/>
          <w:color w:val="00996F"/>
          <w:sz w:val="24"/>
          <w:szCs w:val="24"/>
          <w:u w:val="single"/>
          <w:lang w:eastAsia="es-ES"/>
        </w:rPr>
        <w:t>Eso</w:t>
      </w:r>
      <w:r w:rsidRPr="00876F4D">
        <w:rPr>
          <w:rFonts w:ascii="Arial" w:eastAsia="Times New Roman" w:hAnsi="Arial" w:cs="Arial"/>
          <w:color w:val="00996F"/>
          <w:sz w:val="24"/>
          <w:szCs w:val="24"/>
          <w:lang w:eastAsia="es-ES"/>
        </w:rPr>
        <w:t> es muy interesante.</w:t>
      </w:r>
    </w:p>
    <w:p w:rsidR="00876F4D" w:rsidRPr="00876F4D" w:rsidRDefault="00876F4D" w:rsidP="00876F4D">
      <w:pPr>
        <w:shd w:val="clear" w:color="auto" w:fill="FFFFFF"/>
        <w:spacing w:after="0" w:line="336" w:lineRule="atLeast"/>
        <w:ind w:left="720"/>
        <w:rPr>
          <w:rFonts w:ascii="Arial" w:eastAsia="Times New Roman" w:hAnsi="Arial" w:cs="Arial"/>
          <w:color w:val="00996F"/>
          <w:sz w:val="24"/>
          <w:szCs w:val="24"/>
          <w:lang w:eastAsia="es-ES"/>
        </w:rPr>
      </w:pPr>
      <w:r w:rsidRPr="00876F4D">
        <w:rPr>
          <w:rFonts w:ascii="Arial" w:eastAsia="Times New Roman" w:hAnsi="Arial" w:cs="Arial"/>
          <w:color w:val="00996F"/>
          <w:sz w:val="24"/>
          <w:szCs w:val="24"/>
          <w:lang w:eastAsia="es-ES"/>
        </w:rPr>
        <w:t>Dame </w:t>
      </w:r>
      <w:r w:rsidRPr="00876F4D">
        <w:rPr>
          <w:rFonts w:ascii="Arial" w:eastAsia="Times New Roman" w:hAnsi="Arial" w:cs="Arial"/>
          <w:i/>
          <w:iCs/>
          <w:color w:val="00996F"/>
          <w:sz w:val="24"/>
          <w:szCs w:val="24"/>
          <w:u w:val="single"/>
          <w:lang w:eastAsia="es-ES"/>
        </w:rPr>
        <w:t>eso</w:t>
      </w:r>
      <w:r w:rsidRPr="00876F4D">
        <w:rPr>
          <w:rFonts w:ascii="Arial" w:eastAsia="Times New Roman" w:hAnsi="Arial" w:cs="Arial"/>
          <w:color w:val="00996F"/>
          <w:sz w:val="24"/>
          <w:szCs w:val="24"/>
          <w:lang w:eastAsia="es-ES"/>
        </w:rPr>
        <w:t>, por favor.</w:t>
      </w:r>
    </w:p>
    <w:p w:rsidR="00D86893" w:rsidRDefault="00D86893" w:rsidP="00876F4D"/>
    <w:sectPr w:rsidR="00D868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E4C8C"/>
    <w:multiLevelType w:val="multilevel"/>
    <w:tmpl w:val="CF44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A28EC"/>
    <w:multiLevelType w:val="multilevel"/>
    <w:tmpl w:val="58B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4D"/>
    <w:rsid w:val="00876F4D"/>
    <w:rsid w:val="00D8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C9D17-40BC-4067-8F98-1A3AE21D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76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itolo2">
    <w:name w:val="heading 2"/>
    <w:basedOn w:val="Normale"/>
    <w:link w:val="Titolo2Carattere"/>
    <w:uiPriority w:val="9"/>
    <w:qFormat/>
    <w:rsid w:val="00876F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itolo3">
    <w:name w:val="heading 3"/>
    <w:basedOn w:val="Normale"/>
    <w:link w:val="Titolo3Carattere"/>
    <w:uiPriority w:val="9"/>
    <w:qFormat/>
    <w:rsid w:val="00876F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6F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6F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76F4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Collegamentoipertestuale">
    <w:name w:val="Hyperlink"/>
    <w:basedOn w:val="Carpredefinitoparagrafo"/>
    <w:uiPriority w:val="99"/>
    <w:semiHidden/>
    <w:unhideWhenUsed/>
    <w:rsid w:val="00876F4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7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fasigrassetto">
    <w:name w:val="Strong"/>
    <w:basedOn w:val="Carpredefinitoparagrafo"/>
    <w:uiPriority w:val="22"/>
    <w:qFormat/>
    <w:rsid w:val="00876F4D"/>
    <w:rPr>
      <w:b/>
      <w:bCs/>
    </w:rPr>
  </w:style>
  <w:style w:type="character" w:styleId="Enfasicorsivo">
    <w:name w:val="Emphasis"/>
    <w:basedOn w:val="Carpredefinitoparagrafo"/>
    <w:uiPriority w:val="20"/>
    <w:qFormat/>
    <w:rsid w:val="00876F4D"/>
    <w:rPr>
      <w:i/>
      <w:iCs/>
    </w:rPr>
  </w:style>
  <w:style w:type="character" w:customStyle="1" w:styleId="glossary">
    <w:name w:val="glossary"/>
    <w:basedOn w:val="Carpredefinitoparagrafo"/>
    <w:rsid w:val="00876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8128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61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0A0A0"/>
                        <w:left w:val="single" w:sz="6" w:space="8" w:color="A0A0A0"/>
                        <w:bottom w:val="single" w:sz="6" w:space="8" w:color="A0A0A0"/>
                        <w:right w:val="single" w:sz="6" w:space="8" w:color="A0A0A0"/>
                      </w:divBdr>
                      <w:divsChild>
                        <w:div w:id="3915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4281221">
                  <w:marLeft w:val="0"/>
                  <w:marRight w:val="0"/>
                  <w:marTop w:val="375"/>
                  <w:marBottom w:val="300"/>
                  <w:divBdr>
                    <w:top w:val="single" w:sz="6" w:space="4" w:color="F0F0F0"/>
                    <w:left w:val="none" w:sz="0" w:space="0" w:color="auto"/>
                    <w:bottom w:val="single" w:sz="6" w:space="4" w:color="F0F0F0"/>
                    <w:right w:val="none" w:sz="0" w:space="0" w:color="auto"/>
                  </w:divBdr>
                </w:div>
                <w:div w:id="17362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60961">
                      <w:marLeft w:val="0"/>
                      <w:marRight w:val="0"/>
                      <w:marTop w:val="300"/>
                      <w:marBottom w:val="300"/>
                      <w:divBdr>
                        <w:top w:val="single" w:sz="12" w:space="0" w:color="00B381"/>
                        <w:left w:val="single" w:sz="12" w:space="0" w:color="00B381"/>
                        <w:bottom w:val="single" w:sz="12" w:space="4" w:color="00B381"/>
                        <w:right w:val="single" w:sz="12" w:space="0" w:color="00B38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anol.lingolia.com/es/gramatica/tiempos/preterito-indefini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panol.lingolia.com/es/gramatica/tiempos/presen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espanol.lingolia.com/es/gramatica/adverbio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panol.lingolia.com/es/gramatica/sustantivos-articulo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2018-12-05T09:33:00Z</dcterms:created>
  <dcterms:modified xsi:type="dcterms:W3CDTF">2018-12-05T09:42:00Z</dcterms:modified>
</cp:coreProperties>
</file>