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FA38A" w14:textId="77777777" w:rsidR="00DC53C4" w:rsidRDefault="00ED1E8F">
      <w:pPr>
        <w:rPr>
          <w:lang w:val="es-ES"/>
        </w:rPr>
      </w:pPr>
      <w:r>
        <w:rPr>
          <w:rFonts w:ascii="Helvetica" w:hAnsi="Helvetica" w:cs="Helvetica"/>
          <w:noProof/>
          <w:lang w:eastAsia="es-ES_tradnl"/>
        </w:rPr>
        <w:drawing>
          <wp:anchor distT="0" distB="0" distL="114300" distR="114300" simplePos="0" relativeHeight="251660288" behindDoc="1" locked="0" layoutInCell="1" allowOverlap="1" wp14:anchorId="56840CB0" wp14:editId="22E7A537">
            <wp:simplePos x="0" y="0"/>
            <wp:positionH relativeFrom="margin">
              <wp:posOffset>2512990</wp:posOffset>
            </wp:positionH>
            <wp:positionV relativeFrom="margin">
              <wp:posOffset>-328133</wp:posOffset>
            </wp:positionV>
            <wp:extent cx="3509010" cy="232854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61796" wp14:editId="7D2383CB">
                <wp:simplePos x="0" y="0"/>
                <wp:positionH relativeFrom="column">
                  <wp:posOffset>3203353</wp:posOffset>
                </wp:positionH>
                <wp:positionV relativeFrom="paragraph">
                  <wp:posOffset>25562</wp:posOffset>
                </wp:positionV>
                <wp:extent cx="906780" cy="448945"/>
                <wp:effectExtent l="0" t="25400" r="58420" b="59055"/>
                <wp:wrapThrough wrapText="bothSides">
                  <wp:wrapPolygon edited="0">
                    <wp:start x="14521" y="-1222"/>
                    <wp:lineTo x="0" y="2444"/>
                    <wp:lineTo x="0" y="17109"/>
                    <wp:lineTo x="15126" y="19553"/>
                    <wp:lineTo x="14521" y="23219"/>
                    <wp:lineTo x="18151" y="23219"/>
                    <wp:lineTo x="19361" y="19553"/>
                    <wp:lineTo x="22387" y="10999"/>
                    <wp:lineTo x="22387" y="8554"/>
                    <wp:lineTo x="18151" y="-1222"/>
                    <wp:lineTo x="14521" y="-1222"/>
                  </wp:wrapPolygon>
                </wp:wrapThrough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489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7E0C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252.25pt;margin-top:2pt;width:71.4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" adj="16253" fillcolor="black [3200]" strokecolor="black [1600]" strokeweight="1pt">
                <w10:wrap type="through"/>
              </v:shape>
            </w:pict>
          </mc:Fallback>
        </mc:AlternateContent>
      </w:r>
    </w:p>
    <w:p w14:paraId="7951A80A" w14:textId="77777777" w:rsidR="00C80DD1" w:rsidRDefault="00C80DD1">
      <w:pPr>
        <w:rPr>
          <w:lang w:val="es-ES"/>
        </w:rPr>
      </w:pPr>
    </w:p>
    <w:p w14:paraId="4CA88FB4" w14:textId="77777777" w:rsidR="00ED1E8F" w:rsidRDefault="00ED1E8F" w:rsidP="00C80DD1">
      <w:pPr>
        <w:spacing w:before="450" w:after="150"/>
        <w:ind w:right="1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</w:p>
    <w:p w14:paraId="799DC0D5" w14:textId="77777777" w:rsidR="00ED1E8F" w:rsidRDefault="00ED1E8F" w:rsidP="00C80DD1">
      <w:pPr>
        <w:spacing w:before="450" w:after="150"/>
        <w:ind w:right="1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</w:p>
    <w:p w14:paraId="33FBA06B" w14:textId="77777777" w:rsidR="00C80DD1" w:rsidRPr="00C80DD1" w:rsidRDefault="00C80DD1" w:rsidP="00C80DD1">
      <w:pPr>
        <w:spacing w:before="450" w:after="150"/>
        <w:ind w:right="150"/>
        <w:outlineLvl w:val="1"/>
        <w:rPr>
          <w:rFonts w:ascii="Helvetica Neue" w:eastAsia="Times New Roman" w:hAnsi="Helvetica Neue" w:cs="Times New Roman"/>
          <w:b/>
          <w:color w:val="C45911" w:themeColor="accent2" w:themeShade="BF"/>
          <w:sz w:val="36"/>
          <w:szCs w:val="36"/>
          <w:lang w:eastAsia="es-ES_tradnl"/>
        </w:rPr>
      </w:pPr>
      <w:r w:rsidRPr="00C80DD1">
        <w:rPr>
          <w:rFonts w:ascii="Helvetica Neue" w:eastAsia="Times New Roman" w:hAnsi="Helvetica Neue" w:cs="Times New Roman"/>
          <w:b/>
          <w:color w:val="C45911" w:themeColor="accent2" w:themeShade="BF"/>
          <w:sz w:val="36"/>
          <w:szCs w:val="36"/>
          <w:lang w:eastAsia="es-ES_tradnl"/>
        </w:rPr>
        <w:t>Ejercicio</w:t>
      </w:r>
      <w:r w:rsidR="00ED1E8F" w:rsidRPr="00ED1E8F">
        <w:rPr>
          <w:rFonts w:ascii="Helvetica Neue" w:eastAsia="Times New Roman" w:hAnsi="Helvetica Neue" w:cs="Times New Roman"/>
          <w:b/>
          <w:color w:val="C45911" w:themeColor="accent2" w:themeShade="BF"/>
          <w:sz w:val="36"/>
          <w:szCs w:val="36"/>
          <w:lang w:eastAsia="es-ES_tradnl"/>
        </w:rPr>
        <w:t>s</w:t>
      </w:r>
    </w:p>
    <w:p w14:paraId="5745F838" w14:textId="77777777" w:rsidR="00C80DD1" w:rsidRPr="00C80DD1" w:rsidRDefault="00C80DD1" w:rsidP="00C80DD1">
      <w:pPr>
        <w:spacing w:before="100" w:beforeAutospacing="1" w:after="100" w:afterAutospacing="1" w:line="432" w:lineRule="atLeast"/>
        <w:rPr>
          <w:rFonts w:ascii="Helvetica Neue" w:hAnsi="Helvetica Neue" w:cs="Times New Roman"/>
          <w:sz w:val="32"/>
          <w:lang w:eastAsia="es-ES_tradnl"/>
        </w:rPr>
      </w:pPr>
      <w:r w:rsidRPr="00ED1E8F">
        <w:rPr>
          <w:rFonts w:ascii="Helvetica Neue" w:hAnsi="Helvetica Neue" w:cs="Times New Roman"/>
          <w:sz w:val="32"/>
          <w:lang w:eastAsia="es-ES_tradnl"/>
        </w:rPr>
        <w:t>Verbos regulares. Conjugar el verbo entre paréntesis en futuro simple.</w:t>
      </w:r>
    </w:p>
    <w:p w14:paraId="325063E5" w14:textId="77777777" w:rsidR="00C80DD1" w:rsidRPr="00C80DD1" w:rsidRDefault="00C80DD1" w:rsidP="00C80D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Nunca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(llegar/</w:t>
      </w:r>
      <w:proofErr w:type="gramStart"/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ellos)</w:t>
      </w:r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</w:t>
      </w:r>
      <w:proofErr w:type="gramEnd"/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_____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a tiempo para el tren de las cinco.</w:t>
      </w:r>
    </w:p>
    <w:p w14:paraId="51152314" w14:textId="77777777" w:rsidR="00C80DD1" w:rsidRPr="00C80DD1" w:rsidRDefault="00C80DD1" w:rsidP="00C80D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Cuando seáis padres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(deber/vosotros)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="00ED1E8F">
        <w:rPr>
          <w:rFonts w:ascii="Times New Roman" w:eastAsia="Times New Roman" w:hAnsi="Times New Roman" w:cs="Times New Roman"/>
          <w:sz w:val="32"/>
          <w:lang w:eastAsia="es-ES_tradnl"/>
        </w:rPr>
        <w:t>_______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ocuparos de vuestros hijos.</w:t>
      </w:r>
    </w:p>
    <w:p w14:paraId="32EF9CC5" w14:textId="77777777" w:rsidR="00C80DD1" w:rsidRPr="00C80DD1" w:rsidRDefault="00C80DD1" w:rsidP="00C80D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A partir de mañana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(empezar/</w:t>
      </w:r>
      <w:proofErr w:type="gramStart"/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nosotros)</w:t>
      </w:r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</w:t>
      </w:r>
      <w:proofErr w:type="gramEnd"/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_________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a cobrar las entradas.</w:t>
      </w:r>
    </w:p>
    <w:p w14:paraId="2D5DF7A0" w14:textId="77777777" w:rsidR="00C80DD1" w:rsidRPr="00C80DD1" w:rsidRDefault="00C80DD1" w:rsidP="00C80D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Dentro de una década no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(quedar)</w:t>
      </w:r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______</w:t>
      </w:r>
      <w:proofErr w:type="gramStart"/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bosques</w:t>
      </w:r>
      <w:proofErr w:type="gramEnd"/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 xml:space="preserve"> en esta comarca.</w:t>
      </w:r>
    </w:p>
    <w:p w14:paraId="08F18899" w14:textId="77777777" w:rsidR="00C80DD1" w:rsidRPr="00C80DD1" w:rsidRDefault="00C80DD1" w:rsidP="00C80D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Este próximo domingo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(abrir</w:t>
      </w:r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__________</w:t>
      </w:r>
      <w:proofErr w:type="gramStart"/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)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todos</w:t>
      </w:r>
      <w:proofErr w:type="gramEnd"/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 xml:space="preserve"> los centros comerciales.</w:t>
      </w:r>
    </w:p>
    <w:p w14:paraId="35121665" w14:textId="77777777" w:rsidR="00C80DD1" w:rsidRPr="00C80DD1" w:rsidRDefault="00C80DD1" w:rsidP="00C80DD1">
      <w:pPr>
        <w:spacing w:before="100" w:beforeAutospacing="1" w:after="100" w:afterAutospacing="1" w:line="432" w:lineRule="atLeast"/>
        <w:rPr>
          <w:rFonts w:ascii="Helvetica Neue" w:hAnsi="Helvetica Neue" w:cs="Times New Roman"/>
          <w:sz w:val="32"/>
          <w:lang w:eastAsia="es-ES_tradnl"/>
        </w:rPr>
      </w:pPr>
      <w:r w:rsidRPr="00ED1E8F">
        <w:rPr>
          <w:rFonts w:ascii="Helvetica Neue" w:hAnsi="Helvetica Neue" w:cs="Times New Roman"/>
          <w:sz w:val="32"/>
          <w:lang w:eastAsia="es-ES_tradnl"/>
        </w:rPr>
        <w:t>Verbos irregulares. Conjugar el verbo entre paréntesis en futuro simple.</w:t>
      </w:r>
    </w:p>
    <w:p w14:paraId="11F1FF1B" w14:textId="77777777" w:rsidR="00C80DD1" w:rsidRPr="00C80DD1" w:rsidRDefault="00C80DD1" w:rsidP="00C80D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Si tu padre se entera de esto,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(ponerse)</w:t>
      </w:r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_______</w:t>
      </w:r>
      <w:proofErr w:type="gramStart"/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hecho</w:t>
      </w:r>
      <w:proofErr w:type="gramEnd"/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 xml:space="preserve"> una fiera.</w:t>
      </w:r>
    </w:p>
    <w:p w14:paraId="0BD45D31" w14:textId="77777777" w:rsidR="00C80DD1" w:rsidRPr="00C80DD1" w:rsidRDefault="00C80DD1" w:rsidP="00C80D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¿Cuándo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(hacer/</w:t>
      </w:r>
      <w:proofErr w:type="gramStart"/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nosotros)</w:t>
      </w:r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</w:t>
      </w:r>
      <w:proofErr w:type="gramEnd"/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______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ese fabuloso viaje?</w:t>
      </w:r>
    </w:p>
    <w:p w14:paraId="6D07E4FC" w14:textId="77777777" w:rsidR="00C80DD1" w:rsidRPr="00C80DD1" w:rsidRDefault="00C80DD1" w:rsidP="00C80D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¿Crees que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(quererse/</w:t>
      </w:r>
      <w:proofErr w:type="gramStart"/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vosotros)</w:t>
      </w:r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</w:t>
      </w:r>
      <w:proofErr w:type="gramEnd"/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_______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igual dentro de diez años?.</w:t>
      </w:r>
    </w:p>
    <w:p w14:paraId="62E87CA0" w14:textId="77777777" w:rsidR="00C80DD1" w:rsidRPr="00C80DD1" w:rsidRDefault="00C80DD1" w:rsidP="00C80D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La policía no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(poder)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="00ED1E8F">
        <w:rPr>
          <w:rFonts w:ascii="Times New Roman" w:eastAsia="Times New Roman" w:hAnsi="Times New Roman" w:cs="Times New Roman"/>
          <w:sz w:val="32"/>
          <w:lang w:eastAsia="es-ES_tradnl"/>
        </w:rPr>
        <w:t>________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probar nunca que su marido la mató.</w:t>
      </w:r>
    </w:p>
    <w:p w14:paraId="0C01E151" w14:textId="77777777" w:rsidR="00C80DD1" w:rsidRPr="00C80DD1" w:rsidRDefault="00C80DD1" w:rsidP="00C80D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No sé si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(caber)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="00ED1E8F">
        <w:rPr>
          <w:rFonts w:ascii="Times New Roman" w:eastAsia="Times New Roman" w:hAnsi="Times New Roman" w:cs="Times New Roman"/>
          <w:sz w:val="32"/>
          <w:lang w:eastAsia="es-ES_tradnl"/>
        </w:rPr>
        <w:t>__________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otro bulto en el maletero.</w:t>
      </w:r>
    </w:p>
    <w:p w14:paraId="3F2D9613" w14:textId="77777777" w:rsidR="00ED1E8F" w:rsidRDefault="00ED1E8F" w:rsidP="00C80DD1">
      <w:pPr>
        <w:spacing w:before="100" w:beforeAutospacing="1" w:after="100" w:afterAutospacing="1" w:line="432" w:lineRule="atLeast"/>
        <w:rPr>
          <w:rFonts w:ascii="Helvetica Neue" w:hAnsi="Helvetica Neue" w:cs="Times New Roman"/>
          <w:sz w:val="32"/>
          <w:lang w:eastAsia="es-ES_tradnl"/>
        </w:rPr>
      </w:pPr>
    </w:p>
    <w:p w14:paraId="52E332D7" w14:textId="77777777" w:rsidR="00C80DD1" w:rsidRPr="00C80DD1" w:rsidRDefault="00C80DD1" w:rsidP="00C80DD1">
      <w:pPr>
        <w:spacing w:before="100" w:beforeAutospacing="1" w:after="100" w:afterAutospacing="1" w:line="432" w:lineRule="atLeast"/>
        <w:rPr>
          <w:rFonts w:ascii="Helvetica Neue" w:hAnsi="Helvetica Neue" w:cs="Times New Roman"/>
          <w:sz w:val="32"/>
          <w:lang w:eastAsia="es-ES_tradnl"/>
        </w:rPr>
      </w:pPr>
      <w:r w:rsidRPr="00C80DD1">
        <w:rPr>
          <w:rFonts w:ascii="Helvetica Neue" w:hAnsi="Helvetica Neue" w:cs="Times New Roman"/>
          <w:sz w:val="32"/>
          <w:lang w:eastAsia="es-ES_tradnl"/>
        </w:rPr>
        <w:lastRenderedPageBreak/>
        <w:t>Todo tipo de verbos. Conjugar el verbo entre paréntesis en futuro simple.</w:t>
      </w:r>
    </w:p>
    <w:p w14:paraId="71223712" w14:textId="77777777" w:rsidR="00C80DD1" w:rsidRPr="00C80DD1" w:rsidRDefault="00C80DD1" w:rsidP="00C80DD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Desde aquí no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(ver/</w:t>
      </w:r>
      <w:proofErr w:type="gramStart"/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nosotros)</w:t>
      </w:r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</w:t>
      </w:r>
      <w:proofErr w:type="gramEnd"/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________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bien la pantalla.</w:t>
      </w:r>
    </w:p>
    <w:p w14:paraId="48A7ACFE" w14:textId="77777777" w:rsidR="00C80DD1" w:rsidRPr="00C80DD1" w:rsidRDefault="00C80DD1" w:rsidP="00C80DD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Dentro de poco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(saber/vosotros)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="00ED1E8F">
        <w:rPr>
          <w:rFonts w:ascii="Times New Roman" w:eastAsia="Times New Roman" w:hAnsi="Times New Roman" w:cs="Times New Roman"/>
          <w:sz w:val="32"/>
          <w:lang w:eastAsia="es-ES_tradnl"/>
        </w:rPr>
        <w:t>_________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hablar español perfectamente.</w:t>
      </w:r>
    </w:p>
    <w:p w14:paraId="63A46510" w14:textId="77777777" w:rsidR="00C80DD1" w:rsidRPr="00C80DD1" w:rsidRDefault="00C80DD1" w:rsidP="00C80DD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Vuestros amigos no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(tardar)</w:t>
      </w:r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______</w:t>
      </w:r>
      <w:proofErr w:type="gramStart"/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en</w:t>
      </w:r>
      <w:proofErr w:type="gramEnd"/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 xml:space="preserve"> llegar.</w:t>
      </w:r>
    </w:p>
    <w:p w14:paraId="34C5FA05" w14:textId="77777777" w:rsidR="00C80DD1" w:rsidRPr="00C80DD1" w:rsidRDefault="00C80DD1" w:rsidP="00C80DD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Esta tarde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(salir/</w:t>
      </w:r>
      <w:proofErr w:type="gramStart"/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yo)</w:t>
      </w:r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</w:t>
      </w:r>
      <w:proofErr w:type="gramEnd"/>
      <w:r w:rsid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_________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un poco antes del despacho.</w:t>
      </w:r>
    </w:p>
    <w:p w14:paraId="2A15582D" w14:textId="77777777" w:rsidR="00C80DD1" w:rsidRPr="00C80DD1" w:rsidRDefault="00C80DD1" w:rsidP="00C80DD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El profesor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ED1E8F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(corregir)</w:t>
      </w:r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="00ED1E8F">
        <w:rPr>
          <w:rFonts w:ascii="Times New Roman" w:eastAsia="Times New Roman" w:hAnsi="Times New Roman" w:cs="Times New Roman"/>
          <w:sz w:val="32"/>
          <w:lang w:eastAsia="es-ES_tradnl"/>
        </w:rPr>
        <w:t>_________</w:t>
      </w:r>
      <w:bookmarkStart w:id="0" w:name="_GoBack"/>
      <w:bookmarkEnd w:id="0"/>
      <w:r w:rsidRPr="00ED1E8F">
        <w:rPr>
          <w:rFonts w:ascii="Times New Roman" w:eastAsia="Times New Roman" w:hAnsi="Times New Roman" w:cs="Times New Roman"/>
          <w:sz w:val="32"/>
          <w:lang w:eastAsia="es-ES_tradnl"/>
        </w:rPr>
        <w:t> </w:t>
      </w:r>
      <w:r w:rsidRPr="00C80DD1">
        <w:rPr>
          <w:rFonts w:ascii="Times New Roman" w:eastAsia="Times New Roman" w:hAnsi="Times New Roman" w:cs="Times New Roman"/>
          <w:sz w:val="32"/>
          <w:lang w:eastAsia="es-ES_tradnl"/>
        </w:rPr>
        <w:t>vuestros ejercicios.</w:t>
      </w:r>
    </w:p>
    <w:p w14:paraId="0FE47F55" w14:textId="77777777" w:rsidR="00C80DD1" w:rsidRPr="00C80DD1" w:rsidRDefault="00C80DD1" w:rsidP="00C80DD1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16"/>
          <w:lang w:eastAsia="es-ES_tradnl"/>
        </w:rPr>
      </w:pPr>
      <w:r w:rsidRPr="00C80DD1">
        <w:rPr>
          <w:rFonts w:ascii="Arial" w:hAnsi="Arial" w:cs="Arial"/>
          <w:vanish/>
          <w:sz w:val="20"/>
          <w:szCs w:val="16"/>
          <w:lang w:eastAsia="es-ES_tradnl"/>
        </w:rPr>
        <w:t>Final del formulario</w:t>
      </w:r>
    </w:p>
    <w:p w14:paraId="4BF59035" w14:textId="77777777" w:rsidR="00C80DD1" w:rsidRPr="00ED1E8F" w:rsidRDefault="00C80DD1">
      <w:pPr>
        <w:rPr>
          <w:sz w:val="32"/>
          <w:lang w:val="es-ES"/>
        </w:rPr>
      </w:pPr>
    </w:p>
    <w:sectPr w:rsidR="00C80DD1" w:rsidRPr="00ED1E8F" w:rsidSect="005922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A87"/>
    <w:multiLevelType w:val="multilevel"/>
    <w:tmpl w:val="8AE6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B4957"/>
    <w:multiLevelType w:val="multilevel"/>
    <w:tmpl w:val="A1C4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60AD4"/>
    <w:multiLevelType w:val="multilevel"/>
    <w:tmpl w:val="124A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D1"/>
    <w:rsid w:val="001D7A1C"/>
    <w:rsid w:val="003B4DE9"/>
    <w:rsid w:val="005922DD"/>
    <w:rsid w:val="006022B3"/>
    <w:rsid w:val="00C50C77"/>
    <w:rsid w:val="00C80DD1"/>
    <w:rsid w:val="00E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46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80DD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80DD1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C80DD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C80DD1"/>
    <w:rPr>
      <w:b/>
      <w:bCs/>
    </w:rPr>
  </w:style>
  <w:style w:type="character" w:customStyle="1" w:styleId="apple-converted-space">
    <w:name w:val="apple-converted-space"/>
    <w:basedOn w:val="Fuentedeprrafopredeter"/>
    <w:rsid w:val="00C80DD1"/>
  </w:style>
  <w:style w:type="character" w:customStyle="1" w:styleId="exinputblock">
    <w:name w:val="ex_input_block"/>
    <w:basedOn w:val="Fuentedeprrafopredeter"/>
    <w:rsid w:val="00C80DD1"/>
  </w:style>
  <w:style w:type="character" w:customStyle="1" w:styleId="explaceholder">
    <w:name w:val="ex_placeholder"/>
    <w:basedOn w:val="Fuentedeprrafopredeter"/>
    <w:rsid w:val="00C80DD1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80D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80DD1"/>
    <w:rPr>
      <w:rFonts w:ascii="Arial" w:hAnsi="Arial" w:cs="Arial"/>
      <w:vanish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4341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55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1021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Ejercicio</vt:lpstr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2019-11-07T17:21:00Z</dcterms:created>
  <dcterms:modified xsi:type="dcterms:W3CDTF">2019-11-07T17:25:00Z</dcterms:modified>
</cp:coreProperties>
</file>