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AE22" w14:textId="57EF8ABB" w:rsidR="00CE0088" w:rsidRPr="000C0878" w:rsidRDefault="00CE0088" w:rsidP="00781ECE">
      <w:pPr>
        <w:tabs>
          <w:tab w:val="left" w:pos="608"/>
        </w:tabs>
        <w:spacing w:after="0" w:line="240" w:lineRule="auto"/>
        <w:rPr>
          <w:rFonts w:ascii="Arial" w:eastAsia="Times New Roman" w:hAnsi="Arial" w:cs="Arial"/>
          <w:b/>
          <w:color w:val="404040"/>
          <w:sz w:val="40"/>
          <w:szCs w:val="28"/>
          <w:lang w:eastAsia="fr-FR"/>
        </w:rPr>
      </w:pPr>
      <w:r>
        <w:rPr>
          <w:rFonts w:ascii="Arial" w:eastAsia="Times New Roman" w:hAnsi="Arial" w:cs="Arial"/>
          <w:b/>
          <w:color w:val="404040"/>
          <w:sz w:val="40"/>
          <w:szCs w:val="28"/>
          <w:lang w:eastAsia="fr-FR"/>
        </w:rPr>
        <w:t>L’abstention</w:t>
      </w:r>
    </w:p>
    <w:p w14:paraId="7E2303B2" w14:textId="77777777" w:rsidR="0066374C" w:rsidRPr="004D113E" w:rsidRDefault="0066374C" w:rsidP="00781ECE">
      <w:pPr>
        <w:tabs>
          <w:tab w:val="left" w:pos="608"/>
        </w:tabs>
        <w:spacing w:after="0" w:line="240" w:lineRule="auto"/>
        <w:rPr>
          <w:rFonts w:ascii="Arial" w:eastAsia="Times New Roman" w:hAnsi="Arial" w:cs="Arial"/>
          <w:b/>
          <w:color w:val="404040"/>
          <w:sz w:val="40"/>
          <w:szCs w:val="28"/>
          <w:lang w:eastAsia="fr-FR"/>
        </w:rPr>
      </w:pPr>
    </w:p>
    <w:p w14:paraId="2051D075" w14:textId="77777777" w:rsidR="0032569A" w:rsidRPr="000D16AC" w:rsidRDefault="0032569A" w:rsidP="00781ECE">
      <w:pPr>
        <w:shd w:val="clear" w:color="auto" w:fill="E20000"/>
        <w:tabs>
          <w:tab w:val="left" w:pos="608"/>
        </w:tabs>
        <w:spacing w:after="0" w:line="240" w:lineRule="auto"/>
        <w:jc w:val="both"/>
        <w:rPr>
          <w:rFonts w:ascii="Arial" w:eastAsia="Times New Roman" w:hAnsi="Arial" w:cs="Arial"/>
          <w:color w:val="FFFFFF"/>
          <w:sz w:val="32"/>
        </w:rPr>
      </w:pPr>
      <w:r w:rsidRPr="000D16AC">
        <w:rPr>
          <w:rFonts w:ascii="Arial" w:eastAsia="Times New Roman" w:hAnsi="Arial" w:cs="Arial"/>
          <w:color w:val="FFFFFF"/>
          <w:sz w:val="32"/>
        </w:rPr>
        <w:t>Exercices</w:t>
      </w:r>
    </w:p>
    <w:p w14:paraId="7DB6D7AA" w14:textId="77777777" w:rsidR="0065256E" w:rsidRDefault="0065256E" w:rsidP="00781ECE">
      <w:pPr>
        <w:tabs>
          <w:tab w:val="left" w:pos="608"/>
        </w:tabs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6A7C99AE" w14:textId="05682821" w:rsidR="0066374C" w:rsidRPr="00823EA9" w:rsidRDefault="00CE4C73" w:rsidP="00781ECE">
      <w:pPr>
        <w:tabs>
          <w:tab w:val="left" w:pos="608"/>
        </w:tabs>
        <w:spacing w:after="0" w:line="276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823EA9">
        <w:rPr>
          <w:rFonts w:ascii="Arial" w:eastAsia="Times New Roman" w:hAnsi="Arial" w:cs="Arial"/>
          <w:color w:val="404040"/>
          <w:sz w:val="24"/>
          <w:szCs w:val="24"/>
        </w:rPr>
        <w:t>Lisez d'abord les questions. Puis, écoutez une seule fois l'enregistrement sonore. Répondez ensuite aux questions.</w:t>
      </w:r>
    </w:p>
    <w:p w14:paraId="49208B0B" w14:textId="77777777" w:rsidR="00CE4C73" w:rsidRDefault="00CE4C73" w:rsidP="00781ECE">
      <w:pPr>
        <w:tabs>
          <w:tab w:val="left" w:pos="608"/>
        </w:tabs>
        <w:spacing w:after="0" w:line="276" w:lineRule="auto"/>
        <w:jc w:val="both"/>
        <w:rPr>
          <w:rFonts w:ascii="Arial" w:eastAsia="Times New Roman" w:hAnsi="Arial" w:cs="Arial"/>
          <w:color w:val="404040"/>
          <w:sz w:val="20"/>
          <w:szCs w:val="20"/>
        </w:rPr>
      </w:pPr>
    </w:p>
    <w:p w14:paraId="0082EEE1" w14:textId="77777777" w:rsidR="00EB2100" w:rsidRDefault="00EB2100" w:rsidP="00781ECE">
      <w:pPr>
        <w:tabs>
          <w:tab w:val="left" w:pos="60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12E4F6" w14:textId="77777777" w:rsidR="00EB2100" w:rsidRPr="00823EA9" w:rsidRDefault="00EB2100" w:rsidP="00781ECE">
      <w:pPr>
        <w:numPr>
          <w:ilvl w:val="0"/>
          <w:numId w:val="8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iCs/>
        </w:rPr>
      </w:pPr>
      <w:r w:rsidRPr="00823EA9">
        <w:rPr>
          <w:rFonts w:ascii="Arial" w:eastAsia="Times New Roman" w:hAnsi="Arial" w:cs="Arial"/>
          <w:iCs/>
        </w:rPr>
        <w:t>Dunor Excellent veut que les jeunes …</w:t>
      </w:r>
    </w:p>
    <w:p w14:paraId="01E68631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militent pour son parti aux élections.</w:t>
      </w:r>
    </w:p>
    <w:p w14:paraId="03B6B60F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s’inscrivent sur les listes électorales.</w:t>
      </w:r>
    </w:p>
    <w:p w14:paraId="13731008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s’abstiennent aux prochaines élections.</w:t>
      </w:r>
    </w:p>
    <w:p w14:paraId="403ABE51" w14:textId="77777777" w:rsidR="00EB2100" w:rsidRPr="00823EA9" w:rsidRDefault="00EB2100" w:rsidP="00781ECE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28A3F598" w14:textId="77777777" w:rsidR="00EB2100" w:rsidRPr="00823EA9" w:rsidRDefault="00EB2100" w:rsidP="00781EC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iCs/>
        </w:rPr>
      </w:pPr>
      <w:r w:rsidRPr="00823EA9">
        <w:rPr>
          <w:rFonts w:ascii="Arial" w:eastAsia="Times New Roman" w:hAnsi="Arial" w:cs="Arial"/>
          <w:iCs/>
        </w:rPr>
        <w:t xml:space="preserve">Le collectif 2017 avec nous lutte contre l’abstention des … </w:t>
      </w:r>
    </w:p>
    <w:p w14:paraId="35118104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Français de tout âge.</w:t>
      </w:r>
    </w:p>
    <w:p w14:paraId="7B8F4427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jeunes de banlieue.</w:t>
      </w:r>
    </w:p>
    <w:p w14:paraId="423673DE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étudiants à l’université.</w:t>
      </w:r>
    </w:p>
    <w:p w14:paraId="3E07F479" w14:textId="77777777" w:rsidR="00EB2100" w:rsidRPr="00823EA9" w:rsidRDefault="00EB2100" w:rsidP="00781ECE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523AA437" w14:textId="77777777" w:rsidR="00EB2100" w:rsidRPr="00823EA9" w:rsidRDefault="00EB2100" w:rsidP="00781EC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iCs/>
        </w:rPr>
      </w:pPr>
      <w:r w:rsidRPr="00823EA9">
        <w:rPr>
          <w:rFonts w:ascii="Arial" w:eastAsia="Times New Roman" w:hAnsi="Arial" w:cs="Arial"/>
          <w:iCs/>
        </w:rPr>
        <w:t>Toufa pense que l’action du collectif 2017 avec nous est …</w:t>
      </w:r>
    </w:p>
    <w:p w14:paraId="2EBABF27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utile.</w:t>
      </w:r>
    </w:p>
    <w:p w14:paraId="4D440798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inefficace.</w:t>
      </w:r>
    </w:p>
    <w:p w14:paraId="45E4368C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étonnante.</w:t>
      </w:r>
    </w:p>
    <w:p w14:paraId="5F0D7B04" w14:textId="77777777" w:rsidR="00EB2100" w:rsidRPr="00823EA9" w:rsidRDefault="00EB2100" w:rsidP="00781ECE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23352059" w14:textId="77777777" w:rsidR="00EB2100" w:rsidRPr="00823EA9" w:rsidRDefault="00EB2100" w:rsidP="00781EC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iCs/>
        </w:rPr>
      </w:pPr>
      <w:r w:rsidRPr="00823EA9">
        <w:rPr>
          <w:rFonts w:ascii="Arial" w:eastAsia="Times New Roman" w:hAnsi="Arial" w:cs="Arial"/>
          <w:iCs/>
        </w:rPr>
        <w:t>Toufa n’était pas encore inscrite sur les listes électorales car elle …</w:t>
      </w:r>
    </w:p>
    <w:p w14:paraId="4826AC48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trouvait inutile d’aller voter.</w:t>
      </w:r>
    </w:p>
    <w:p w14:paraId="0EAC179B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ignorait comment s’inscrire. </w:t>
      </w:r>
    </w:p>
    <w:p w14:paraId="7B1259CA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était occupée avec ses examens.</w:t>
      </w:r>
    </w:p>
    <w:p w14:paraId="0A0B9B57" w14:textId="77777777" w:rsidR="00EB2100" w:rsidRPr="00823EA9" w:rsidRDefault="00EB2100" w:rsidP="00781ECE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7A52FCF1" w14:textId="77777777" w:rsidR="00EB2100" w:rsidRPr="00823EA9" w:rsidRDefault="00EB2100" w:rsidP="00781EC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iCs/>
        </w:rPr>
      </w:pPr>
      <w:r w:rsidRPr="00823EA9">
        <w:rPr>
          <w:rFonts w:ascii="Arial" w:eastAsia="Times New Roman" w:hAnsi="Arial" w:cs="Arial"/>
          <w:iCs/>
        </w:rPr>
        <w:t>Quelle est la position d’Hyppolite ?</w:t>
      </w:r>
    </w:p>
    <w:p w14:paraId="5CBEAD6C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Il refuse d’aller voter.</w:t>
      </w:r>
    </w:p>
    <w:p w14:paraId="1A0FFC73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Il ignore pour qui voter.</w:t>
      </w:r>
    </w:p>
    <w:p w14:paraId="7254970C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ll veut voter pour les extrêmes.</w:t>
      </w:r>
    </w:p>
    <w:p w14:paraId="3233AE4E" w14:textId="77777777" w:rsidR="00EB2100" w:rsidRPr="00823EA9" w:rsidRDefault="00EB2100" w:rsidP="00781ECE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03B2C56D" w14:textId="77777777" w:rsidR="00EB2100" w:rsidRPr="00823EA9" w:rsidRDefault="00EB2100" w:rsidP="00781EC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iCs/>
        </w:rPr>
      </w:pPr>
      <w:r w:rsidRPr="00823EA9">
        <w:rPr>
          <w:rFonts w:ascii="Arial" w:eastAsia="Times New Roman" w:hAnsi="Arial" w:cs="Arial"/>
          <w:iCs/>
        </w:rPr>
        <w:t>Dunor Excellent reproche à certaines communes …</w:t>
      </w:r>
    </w:p>
    <w:p w14:paraId="7C4C86F7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de donner de mauvaises informations aux jeunes.</w:t>
      </w:r>
    </w:p>
    <w:p w14:paraId="1EE29D8E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d’oublier les jeunes électeurs dans leurs programmes.</w:t>
      </w:r>
    </w:p>
    <w:p w14:paraId="76C312BF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d’entretenir volontairement l’abstention des jeunes.</w:t>
      </w:r>
    </w:p>
    <w:p w14:paraId="34B31223" w14:textId="77777777" w:rsidR="00EB2100" w:rsidRPr="00823EA9" w:rsidRDefault="00EB2100" w:rsidP="00781ECE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54CBA028" w14:textId="77777777" w:rsidR="00EB2100" w:rsidRPr="00823EA9" w:rsidRDefault="00EB2100" w:rsidP="00781EC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iCs/>
        </w:rPr>
      </w:pPr>
      <w:r w:rsidRPr="00823EA9">
        <w:rPr>
          <w:rFonts w:ascii="Arial" w:eastAsia="Times New Roman" w:hAnsi="Arial" w:cs="Arial"/>
          <w:iCs/>
        </w:rPr>
        <w:t>Selon Dunor Excellent, que faut-il faire pour résoudre le problème de l’abstention ?</w:t>
      </w:r>
    </w:p>
    <w:p w14:paraId="22CBF766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Reconnaître le vote blanc.</w:t>
      </w:r>
    </w:p>
    <w:p w14:paraId="05DEC7DE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Proposer de meilleurs candidats.</w:t>
      </w:r>
    </w:p>
    <w:p w14:paraId="4EA651E2" w14:textId="77777777" w:rsidR="00EB2100" w:rsidRPr="00823EA9" w:rsidRDefault="00EB2100" w:rsidP="00781ECE">
      <w:pPr>
        <w:tabs>
          <w:tab w:val="left" w:pos="284"/>
        </w:tabs>
        <w:spacing w:after="0" w:line="276" w:lineRule="auto"/>
        <w:ind w:left="708"/>
        <w:jc w:val="both"/>
        <w:rPr>
          <w:rFonts w:ascii="Arial" w:eastAsia="Times New Roman" w:hAnsi="Arial" w:cs="Arial"/>
        </w:rPr>
      </w:pPr>
      <w:r w:rsidRPr="00823EA9">
        <w:rPr>
          <w:rFonts w:ascii="Arial" w:eastAsia="Times New Roman" w:hAnsi="Arial" w:cs="Arial"/>
        </w:rPr>
        <w:sym w:font="Wingdings" w:char="F06F"/>
      </w:r>
      <w:r w:rsidRPr="00823EA9">
        <w:rPr>
          <w:rFonts w:ascii="Arial" w:eastAsia="Times New Roman" w:hAnsi="Arial" w:cs="Arial"/>
        </w:rPr>
        <w:t xml:space="preserve"> Discuter avec les abstentionnistes.</w:t>
      </w:r>
    </w:p>
    <w:p w14:paraId="5DA03AD1" w14:textId="77777777" w:rsidR="000D16AC" w:rsidRDefault="000D16AC" w:rsidP="00781ECE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905830" w14:textId="77777777" w:rsidR="004C5607" w:rsidRPr="00D02698" w:rsidRDefault="004C5607" w:rsidP="006525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4C5607" w:rsidRPr="00D02698" w:rsidSect="00FE440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1842" w14:textId="77777777" w:rsidR="00DE0080" w:rsidRDefault="00DE0080" w:rsidP="006A0DCC">
      <w:pPr>
        <w:spacing w:after="0" w:line="240" w:lineRule="auto"/>
      </w:pPr>
      <w:r>
        <w:separator/>
      </w:r>
    </w:p>
  </w:endnote>
  <w:endnote w:type="continuationSeparator" w:id="0">
    <w:p w14:paraId="2E65C4BA" w14:textId="77777777" w:rsidR="00DE0080" w:rsidRDefault="00DE0080" w:rsidP="006A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6543" w14:textId="77777777" w:rsidR="00B72229" w:rsidRDefault="00B72229" w:rsidP="00B72229">
    <w:pPr>
      <w:pStyle w:val="Sansinterligne1"/>
      <w:jc w:val="center"/>
      <w:rPr>
        <w:rFonts w:ascii="Arial" w:hAnsi="Arial" w:cs="Arial"/>
        <w:color w:val="808080"/>
        <w:sz w:val="18"/>
        <w:szCs w:val="18"/>
      </w:rPr>
    </w:pPr>
  </w:p>
  <w:p w14:paraId="09773B54" w14:textId="77777777" w:rsidR="00B72229" w:rsidRPr="00B72229" w:rsidRDefault="00B72229" w:rsidP="00B722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05B8" w14:textId="77777777" w:rsidR="00DE0080" w:rsidRDefault="00DE0080" w:rsidP="006A0DCC">
      <w:pPr>
        <w:spacing w:after="0" w:line="240" w:lineRule="auto"/>
      </w:pPr>
      <w:r>
        <w:separator/>
      </w:r>
    </w:p>
  </w:footnote>
  <w:footnote w:type="continuationSeparator" w:id="0">
    <w:p w14:paraId="4E3B5272" w14:textId="77777777" w:rsidR="00DE0080" w:rsidRDefault="00DE0080" w:rsidP="006A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6721" w14:textId="418CCA75" w:rsidR="000F6D15" w:rsidRPr="00172C8B" w:rsidRDefault="00731BAE">
    <w:pPr>
      <w:pStyle w:val="Intestazione"/>
    </w:pPr>
    <w:r>
      <w:rPr>
        <w:noProof/>
        <w:lang w:val="fr-FR" w:eastAsia="zh-CN"/>
      </w:rPr>
      <w:drawing>
        <wp:anchor distT="0" distB="102489" distL="169164" distR="167767" simplePos="0" relativeHeight="251658240" behindDoc="0" locked="0" layoutInCell="1" allowOverlap="1" wp14:anchorId="574681FB" wp14:editId="52D49CB6">
          <wp:simplePos x="0" y="0"/>
          <wp:positionH relativeFrom="page">
            <wp:posOffset>6384544</wp:posOffset>
          </wp:positionH>
          <wp:positionV relativeFrom="page">
            <wp:posOffset>88265</wp:posOffset>
          </wp:positionV>
          <wp:extent cx="873379" cy="714121"/>
          <wp:effectExtent l="57150" t="0" r="41275" b="86360"/>
          <wp:wrapSquare wrapText="bothSides"/>
          <wp:docPr id="5" name="Image 3" descr="\\sb-san-01\RFI_SAVOIRS\02_APPRENDRE &amp; ENSEIGNER LE FRANCAIS\lf_internet\7_Tests\DELF B2\__logos\Delf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\\sb-san-01\RFI_SAVOIRS\02_APPRENDRE &amp; ENSEIGNER LE FRANCAIS\lf_internet\7_Tests\DELF B2\__logos\Delf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2B4"/>
    <w:multiLevelType w:val="hybridMultilevel"/>
    <w:tmpl w:val="3580B8F4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B92"/>
    <w:multiLevelType w:val="hybridMultilevel"/>
    <w:tmpl w:val="5D54FA18"/>
    <w:lvl w:ilvl="0" w:tplc="99386300">
      <w:start w:val="1"/>
      <w:numFmt w:val="decimal"/>
      <w:lvlText w:val="%1."/>
      <w:lvlJc w:val="left"/>
      <w:pPr>
        <w:ind w:left="-377" w:hanging="360"/>
      </w:pPr>
      <w:rPr>
        <w:rFonts w:eastAsia="Times New Roman" w:hint="default"/>
        <w:i w:val="0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343" w:hanging="360"/>
      </w:pPr>
    </w:lvl>
    <w:lvl w:ilvl="2" w:tplc="040C001B" w:tentative="1">
      <w:start w:val="1"/>
      <w:numFmt w:val="lowerRoman"/>
      <w:lvlText w:val="%3."/>
      <w:lvlJc w:val="right"/>
      <w:pPr>
        <w:ind w:left="1063" w:hanging="180"/>
      </w:pPr>
    </w:lvl>
    <w:lvl w:ilvl="3" w:tplc="040C000F" w:tentative="1">
      <w:start w:val="1"/>
      <w:numFmt w:val="decimal"/>
      <w:lvlText w:val="%4."/>
      <w:lvlJc w:val="left"/>
      <w:pPr>
        <w:ind w:left="1783" w:hanging="360"/>
      </w:pPr>
    </w:lvl>
    <w:lvl w:ilvl="4" w:tplc="040C0019" w:tentative="1">
      <w:start w:val="1"/>
      <w:numFmt w:val="lowerLetter"/>
      <w:lvlText w:val="%5."/>
      <w:lvlJc w:val="left"/>
      <w:pPr>
        <w:ind w:left="2503" w:hanging="360"/>
      </w:pPr>
    </w:lvl>
    <w:lvl w:ilvl="5" w:tplc="040C001B" w:tentative="1">
      <w:start w:val="1"/>
      <w:numFmt w:val="lowerRoman"/>
      <w:lvlText w:val="%6."/>
      <w:lvlJc w:val="right"/>
      <w:pPr>
        <w:ind w:left="3223" w:hanging="180"/>
      </w:pPr>
    </w:lvl>
    <w:lvl w:ilvl="6" w:tplc="040C000F" w:tentative="1">
      <w:start w:val="1"/>
      <w:numFmt w:val="decimal"/>
      <w:lvlText w:val="%7."/>
      <w:lvlJc w:val="left"/>
      <w:pPr>
        <w:ind w:left="3943" w:hanging="360"/>
      </w:pPr>
    </w:lvl>
    <w:lvl w:ilvl="7" w:tplc="040C0019" w:tentative="1">
      <w:start w:val="1"/>
      <w:numFmt w:val="lowerLetter"/>
      <w:lvlText w:val="%8."/>
      <w:lvlJc w:val="left"/>
      <w:pPr>
        <w:ind w:left="4663" w:hanging="360"/>
      </w:pPr>
    </w:lvl>
    <w:lvl w:ilvl="8" w:tplc="040C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 w15:restartNumberingAfterBreak="0">
    <w:nsid w:val="2DD7483A"/>
    <w:multiLevelType w:val="hybridMultilevel"/>
    <w:tmpl w:val="CB26306C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3FEB"/>
    <w:multiLevelType w:val="hybridMultilevel"/>
    <w:tmpl w:val="3580B8F4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A16E2"/>
    <w:multiLevelType w:val="hybridMultilevel"/>
    <w:tmpl w:val="2A60128C"/>
    <w:lvl w:ilvl="0" w:tplc="22E6231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7C44EDE"/>
    <w:multiLevelType w:val="hybridMultilevel"/>
    <w:tmpl w:val="CB26306C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44AB"/>
    <w:multiLevelType w:val="hybridMultilevel"/>
    <w:tmpl w:val="B100F57C"/>
    <w:lvl w:ilvl="0" w:tplc="3924AA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76CA"/>
    <w:multiLevelType w:val="hybridMultilevel"/>
    <w:tmpl w:val="5C76B576"/>
    <w:lvl w:ilvl="0" w:tplc="B1941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5383"/>
    <w:multiLevelType w:val="hybridMultilevel"/>
    <w:tmpl w:val="5D54FA18"/>
    <w:lvl w:ilvl="0" w:tplc="99386300">
      <w:start w:val="1"/>
      <w:numFmt w:val="decimal"/>
      <w:lvlText w:val="%1."/>
      <w:lvlJc w:val="left"/>
      <w:pPr>
        <w:ind w:left="-377" w:hanging="360"/>
      </w:pPr>
      <w:rPr>
        <w:rFonts w:eastAsia="Times New Roman" w:hint="default"/>
        <w:i w:val="0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343" w:hanging="360"/>
      </w:pPr>
    </w:lvl>
    <w:lvl w:ilvl="2" w:tplc="040C001B" w:tentative="1">
      <w:start w:val="1"/>
      <w:numFmt w:val="lowerRoman"/>
      <w:lvlText w:val="%3."/>
      <w:lvlJc w:val="right"/>
      <w:pPr>
        <w:ind w:left="1063" w:hanging="180"/>
      </w:pPr>
    </w:lvl>
    <w:lvl w:ilvl="3" w:tplc="040C000F" w:tentative="1">
      <w:start w:val="1"/>
      <w:numFmt w:val="decimal"/>
      <w:lvlText w:val="%4."/>
      <w:lvlJc w:val="left"/>
      <w:pPr>
        <w:ind w:left="1783" w:hanging="360"/>
      </w:pPr>
    </w:lvl>
    <w:lvl w:ilvl="4" w:tplc="040C0019" w:tentative="1">
      <w:start w:val="1"/>
      <w:numFmt w:val="lowerLetter"/>
      <w:lvlText w:val="%5."/>
      <w:lvlJc w:val="left"/>
      <w:pPr>
        <w:ind w:left="2503" w:hanging="360"/>
      </w:pPr>
    </w:lvl>
    <w:lvl w:ilvl="5" w:tplc="040C001B" w:tentative="1">
      <w:start w:val="1"/>
      <w:numFmt w:val="lowerRoman"/>
      <w:lvlText w:val="%6."/>
      <w:lvlJc w:val="right"/>
      <w:pPr>
        <w:ind w:left="3223" w:hanging="180"/>
      </w:pPr>
    </w:lvl>
    <w:lvl w:ilvl="6" w:tplc="040C000F" w:tentative="1">
      <w:start w:val="1"/>
      <w:numFmt w:val="decimal"/>
      <w:lvlText w:val="%7."/>
      <w:lvlJc w:val="left"/>
      <w:pPr>
        <w:ind w:left="3943" w:hanging="360"/>
      </w:pPr>
    </w:lvl>
    <w:lvl w:ilvl="7" w:tplc="040C0019" w:tentative="1">
      <w:start w:val="1"/>
      <w:numFmt w:val="lowerLetter"/>
      <w:lvlText w:val="%8."/>
      <w:lvlJc w:val="left"/>
      <w:pPr>
        <w:ind w:left="4663" w:hanging="360"/>
      </w:pPr>
    </w:lvl>
    <w:lvl w:ilvl="8" w:tplc="040C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9" w15:restartNumberingAfterBreak="0">
    <w:nsid w:val="7BAA0008"/>
    <w:multiLevelType w:val="hybridMultilevel"/>
    <w:tmpl w:val="2A766CC0"/>
    <w:lvl w:ilvl="0" w:tplc="B59A612C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2097288560">
    <w:abstractNumId w:val="6"/>
  </w:num>
  <w:num w:numId="2" w16cid:durableId="526723766">
    <w:abstractNumId w:val="3"/>
  </w:num>
  <w:num w:numId="3" w16cid:durableId="932711491">
    <w:abstractNumId w:val="2"/>
  </w:num>
  <w:num w:numId="4" w16cid:durableId="679159071">
    <w:abstractNumId w:val="5"/>
  </w:num>
  <w:num w:numId="5" w16cid:durableId="1603032087">
    <w:abstractNumId w:val="0"/>
  </w:num>
  <w:num w:numId="6" w16cid:durableId="1141271095">
    <w:abstractNumId w:val="4"/>
  </w:num>
  <w:num w:numId="7" w16cid:durableId="526333905">
    <w:abstractNumId w:val="9"/>
  </w:num>
  <w:num w:numId="8" w16cid:durableId="85155787">
    <w:abstractNumId w:val="1"/>
  </w:num>
  <w:num w:numId="9" w16cid:durableId="786120610">
    <w:abstractNumId w:val="8"/>
  </w:num>
  <w:num w:numId="10" w16cid:durableId="1824856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9A"/>
    <w:rsid w:val="000051A1"/>
    <w:rsid w:val="0002332E"/>
    <w:rsid w:val="00030393"/>
    <w:rsid w:val="00031B5C"/>
    <w:rsid w:val="00045AD9"/>
    <w:rsid w:val="00072ECE"/>
    <w:rsid w:val="00095BEF"/>
    <w:rsid w:val="000B4636"/>
    <w:rsid w:val="000C55C3"/>
    <w:rsid w:val="000D16AC"/>
    <w:rsid w:val="000D270E"/>
    <w:rsid w:val="000D412F"/>
    <w:rsid w:val="000F6D15"/>
    <w:rsid w:val="00102AF5"/>
    <w:rsid w:val="00110FA3"/>
    <w:rsid w:val="00116FFD"/>
    <w:rsid w:val="001453E8"/>
    <w:rsid w:val="00172991"/>
    <w:rsid w:val="00174D8A"/>
    <w:rsid w:val="001A7776"/>
    <w:rsid w:val="001C48E8"/>
    <w:rsid w:val="001C7C01"/>
    <w:rsid w:val="001C7D66"/>
    <w:rsid w:val="001D14F5"/>
    <w:rsid w:val="001D2EEE"/>
    <w:rsid w:val="001E43AA"/>
    <w:rsid w:val="001F2D95"/>
    <w:rsid w:val="0020181B"/>
    <w:rsid w:val="00203B2D"/>
    <w:rsid w:val="002103AF"/>
    <w:rsid w:val="00232088"/>
    <w:rsid w:val="00235E04"/>
    <w:rsid w:val="0024057D"/>
    <w:rsid w:val="0024268F"/>
    <w:rsid w:val="00251C3B"/>
    <w:rsid w:val="002562DD"/>
    <w:rsid w:val="00263067"/>
    <w:rsid w:val="00263C67"/>
    <w:rsid w:val="002B0D3B"/>
    <w:rsid w:val="002B1B9E"/>
    <w:rsid w:val="002B275A"/>
    <w:rsid w:val="002B3BCD"/>
    <w:rsid w:val="0032569A"/>
    <w:rsid w:val="00325AC3"/>
    <w:rsid w:val="0033688D"/>
    <w:rsid w:val="00397876"/>
    <w:rsid w:val="003B1BE6"/>
    <w:rsid w:val="003B75A5"/>
    <w:rsid w:val="003B785A"/>
    <w:rsid w:val="003D115F"/>
    <w:rsid w:val="003E76B4"/>
    <w:rsid w:val="0040527E"/>
    <w:rsid w:val="0042083D"/>
    <w:rsid w:val="00424C2E"/>
    <w:rsid w:val="00424DE3"/>
    <w:rsid w:val="00426D4C"/>
    <w:rsid w:val="00431442"/>
    <w:rsid w:val="0044628F"/>
    <w:rsid w:val="004A1225"/>
    <w:rsid w:val="004A69DD"/>
    <w:rsid w:val="004C5607"/>
    <w:rsid w:val="004C5BD0"/>
    <w:rsid w:val="004C678E"/>
    <w:rsid w:val="004D113E"/>
    <w:rsid w:val="004D6E84"/>
    <w:rsid w:val="004F4FF2"/>
    <w:rsid w:val="005317E6"/>
    <w:rsid w:val="00556976"/>
    <w:rsid w:val="0056153E"/>
    <w:rsid w:val="005C0D28"/>
    <w:rsid w:val="005D388A"/>
    <w:rsid w:val="005E5759"/>
    <w:rsid w:val="005F5BDE"/>
    <w:rsid w:val="005F6D6A"/>
    <w:rsid w:val="00605577"/>
    <w:rsid w:val="00607E02"/>
    <w:rsid w:val="00617B36"/>
    <w:rsid w:val="00637DD1"/>
    <w:rsid w:val="0065256E"/>
    <w:rsid w:val="00653F50"/>
    <w:rsid w:val="0066374C"/>
    <w:rsid w:val="00677377"/>
    <w:rsid w:val="0068120B"/>
    <w:rsid w:val="00693418"/>
    <w:rsid w:val="006A0DCC"/>
    <w:rsid w:val="006B2024"/>
    <w:rsid w:val="006C737C"/>
    <w:rsid w:val="006D39E1"/>
    <w:rsid w:val="006D4306"/>
    <w:rsid w:val="00707CF4"/>
    <w:rsid w:val="0071291D"/>
    <w:rsid w:val="00712D59"/>
    <w:rsid w:val="0071580F"/>
    <w:rsid w:val="00717ECF"/>
    <w:rsid w:val="0072102E"/>
    <w:rsid w:val="00731BAE"/>
    <w:rsid w:val="00746581"/>
    <w:rsid w:val="00746FE0"/>
    <w:rsid w:val="00753004"/>
    <w:rsid w:val="00773575"/>
    <w:rsid w:val="00774926"/>
    <w:rsid w:val="00774C51"/>
    <w:rsid w:val="00781ECE"/>
    <w:rsid w:val="00783D78"/>
    <w:rsid w:val="00792BC1"/>
    <w:rsid w:val="00793048"/>
    <w:rsid w:val="007B380B"/>
    <w:rsid w:val="007C59F9"/>
    <w:rsid w:val="007E1507"/>
    <w:rsid w:val="007F3662"/>
    <w:rsid w:val="00805363"/>
    <w:rsid w:val="00823EA9"/>
    <w:rsid w:val="00827547"/>
    <w:rsid w:val="008321D8"/>
    <w:rsid w:val="00836B3B"/>
    <w:rsid w:val="00841D99"/>
    <w:rsid w:val="008474CD"/>
    <w:rsid w:val="008A456C"/>
    <w:rsid w:val="008C38B7"/>
    <w:rsid w:val="008E4286"/>
    <w:rsid w:val="00907B1D"/>
    <w:rsid w:val="00910D45"/>
    <w:rsid w:val="0094101E"/>
    <w:rsid w:val="009A7C82"/>
    <w:rsid w:val="009C7679"/>
    <w:rsid w:val="009E1586"/>
    <w:rsid w:val="009E28C4"/>
    <w:rsid w:val="00A02E1D"/>
    <w:rsid w:val="00A04C9D"/>
    <w:rsid w:val="00A11193"/>
    <w:rsid w:val="00A17E5B"/>
    <w:rsid w:val="00A454D6"/>
    <w:rsid w:val="00A74870"/>
    <w:rsid w:val="00A84D0E"/>
    <w:rsid w:val="00A936D3"/>
    <w:rsid w:val="00AB5B8A"/>
    <w:rsid w:val="00AC3A81"/>
    <w:rsid w:val="00AD3BA1"/>
    <w:rsid w:val="00AD5798"/>
    <w:rsid w:val="00AE056E"/>
    <w:rsid w:val="00B32937"/>
    <w:rsid w:val="00B35C1D"/>
    <w:rsid w:val="00B72229"/>
    <w:rsid w:val="00B929FA"/>
    <w:rsid w:val="00B97394"/>
    <w:rsid w:val="00BA2A00"/>
    <w:rsid w:val="00BA323F"/>
    <w:rsid w:val="00BB781B"/>
    <w:rsid w:val="00C012B8"/>
    <w:rsid w:val="00C02BAE"/>
    <w:rsid w:val="00C271FD"/>
    <w:rsid w:val="00C37385"/>
    <w:rsid w:val="00C3746B"/>
    <w:rsid w:val="00C4064D"/>
    <w:rsid w:val="00C41912"/>
    <w:rsid w:val="00C5392D"/>
    <w:rsid w:val="00C61374"/>
    <w:rsid w:val="00C97A6E"/>
    <w:rsid w:val="00CD091E"/>
    <w:rsid w:val="00CD7361"/>
    <w:rsid w:val="00CE0088"/>
    <w:rsid w:val="00CE4C73"/>
    <w:rsid w:val="00CE4F31"/>
    <w:rsid w:val="00D02698"/>
    <w:rsid w:val="00D11312"/>
    <w:rsid w:val="00D320B5"/>
    <w:rsid w:val="00D3603F"/>
    <w:rsid w:val="00D51011"/>
    <w:rsid w:val="00DC70E2"/>
    <w:rsid w:val="00DD137D"/>
    <w:rsid w:val="00DD53AE"/>
    <w:rsid w:val="00DE0080"/>
    <w:rsid w:val="00E03A2F"/>
    <w:rsid w:val="00E044A1"/>
    <w:rsid w:val="00E170D7"/>
    <w:rsid w:val="00E27D7A"/>
    <w:rsid w:val="00E358E0"/>
    <w:rsid w:val="00E378F6"/>
    <w:rsid w:val="00E62273"/>
    <w:rsid w:val="00E73D89"/>
    <w:rsid w:val="00E836E8"/>
    <w:rsid w:val="00EA35BC"/>
    <w:rsid w:val="00EB2100"/>
    <w:rsid w:val="00EC7D10"/>
    <w:rsid w:val="00EF15BF"/>
    <w:rsid w:val="00F1412E"/>
    <w:rsid w:val="00F3298D"/>
    <w:rsid w:val="00F447D3"/>
    <w:rsid w:val="00F7470A"/>
    <w:rsid w:val="00F97080"/>
    <w:rsid w:val="00FA7C7F"/>
    <w:rsid w:val="00FD35F3"/>
    <w:rsid w:val="00FE4400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8FCE5"/>
  <w15:chartTrackingRefBased/>
  <w15:docId w15:val="{B738EF7D-C9E6-46C8-A230-61E50B0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69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2569A"/>
    <w:rPr>
      <w:rFonts w:ascii="Calibri" w:eastAsia="Calibri" w:hAnsi="Calibri" w:cs="Times New Roman"/>
    </w:rPr>
  </w:style>
  <w:style w:type="paragraph" w:customStyle="1" w:styleId="Sansinterligne1">
    <w:name w:val="Sans interligne1"/>
    <w:rsid w:val="0032569A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0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A0DCC"/>
    <w:rPr>
      <w:sz w:val="22"/>
      <w:szCs w:val="22"/>
      <w:lang w:eastAsia="en-US"/>
    </w:rPr>
  </w:style>
  <w:style w:type="character" w:styleId="Collegamentoipertestuale">
    <w:name w:val="Hyperlink"/>
    <w:semiHidden/>
    <w:unhideWhenUsed/>
    <w:rsid w:val="006A0DCC"/>
    <w:rPr>
      <w:rFonts w:ascii="Times New Roman" w:hAnsi="Times New Roman" w:cs="Times New Roman" w:hint="default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D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4F5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1D14F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4F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14F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4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D14F5"/>
    <w:rPr>
      <w:rFonts w:ascii="Segoe UI" w:hAnsi="Segoe UI" w:cs="Segoe UI"/>
      <w:sz w:val="18"/>
      <w:szCs w:val="18"/>
      <w:lang w:eastAsia="en-US"/>
    </w:rPr>
  </w:style>
  <w:style w:type="character" w:styleId="Collegamentovisitato">
    <w:name w:val="FollowedHyperlink"/>
    <w:uiPriority w:val="99"/>
    <w:semiHidden/>
    <w:unhideWhenUsed/>
    <w:rsid w:val="00607E02"/>
    <w:rPr>
      <w:color w:val="954F72"/>
      <w:u w:val="single"/>
    </w:rPr>
  </w:style>
  <w:style w:type="character" w:styleId="Enfasicorsivo">
    <w:name w:val="Emphasis"/>
    <w:uiPriority w:val="20"/>
    <w:qFormat/>
    <w:rsid w:val="000F6D15"/>
    <w:rPr>
      <w:i/>
      <w:iCs/>
    </w:rPr>
  </w:style>
  <w:style w:type="character" w:customStyle="1" w:styleId="apple-converted-space">
    <w:name w:val="apple-converted-space"/>
    <w:basedOn w:val="Carpredefinitoparagrafo"/>
    <w:rsid w:val="000F6D15"/>
  </w:style>
  <w:style w:type="table" w:styleId="Grigliatabella">
    <w:name w:val="Table Grid"/>
    <w:basedOn w:val="Tabellanormale"/>
    <w:uiPriority w:val="39"/>
    <w:rsid w:val="000F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C7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nfasigrassetto">
    <w:name w:val="Strong"/>
    <w:uiPriority w:val="22"/>
    <w:qFormat/>
    <w:rsid w:val="00EC7D10"/>
    <w:rPr>
      <w:b/>
      <w:bCs/>
    </w:rPr>
  </w:style>
  <w:style w:type="paragraph" w:styleId="Nessunaspaziatura">
    <w:name w:val="No Spacing"/>
    <w:qFormat/>
    <w:rsid w:val="00C41912"/>
    <w:pPr>
      <w:suppressAutoHyphens/>
    </w:pPr>
    <w:rPr>
      <w:rFonts w:eastAsia="Times New Roman" w:cs="Calibri"/>
      <w:kern w:val="1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EB2100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F8FC-340C-4C6A-A7D2-57807D6A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Une planète connectée</vt:lpstr>
      <vt:lpstr>Une planète connectée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planète connectée</dc:title>
  <dc:subject/>
  <dc:creator>Isabelle Cros</dc:creator>
  <cp:keywords/>
  <cp:lastModifiedBy>laura.kreyder@unimib.it</cp:lastModifiedBy>
  <cp:revision>3</cp:revision>
  <cp:lastPrinted>2017-06-06T08:49:00Z</cp:lastPrinted>
  <dcterms:created xsi:type="dcterms:W3CDTF">2022-04-25T16:52:00Z</dcterms:created>
  <dcterms:modified xsi:type="dcterms:W3CDTF">2022-05-02T17:29:00Z</dcterms:modified>
</cp:coreProperties>
</file>