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B9" w:rsidRPr="00E82A19" w:rsidRDefault="00E82A19">
      <w:pPr>
        <w:rPr>
          <w:rStyle w:val="react-xocs-alternative-link"/>
          <w:rFonts w:ascii="Times New Roman" w:hAnsi="Times New Roman" w:cs="Times New Roman"/>
          <w:sz w:val="28"/>
          <w:szCs w:val="28"/>
        </w:rPr>
      </w:pPr>
      <w:proofErr w:type="spellStart"/>
      <w:r w:rsidRPr="00E82A19">
        <w:rPr>
          <w:rStyle w:val="text"/>
          <w:rFonts w:ascii="Times New Roman" w:hAnsi="Times New Roman" w:cs="Times New Roman"/>
          <w:sz w:val="28"/>
          <w:szCs w:val="28"/>
        </w:rPr>
        <w:t>Vulliemoz</w:t>
      </w:r>
      <w:proofErr w:type="spellEnd"/>
      <w:r w:rsidRPr="00E82A19">
        <w:rPr>
          <w:rStyle w:val="react-xocs-alternative-link"/>
          <w:rFonts w:ascii="Times New Roman" w:hAnsi="Times New Roman" w:cs="Times New Roman"/>
          <w:sz w:val="28"/>
          <w:szCs w:val="28"/>
        </w:rPr>
        <w:t> </w:t>
      </w:r>
      <w:r w:rsidRPr="00E82A19">
        <w:rPr>
          <w:rStyle w:val="react-xocs-alternative-link"/>
          <w:rFonts w:ascii="Times New Roman" w:hAnsi="Times New Roman" w:cs="Times New Roman"/>
          <w:sz w:val="28"/>
          <w:szCs w:val="28"/>
        </w:rPr>
        <w:t>S.,</w:t>
      </w:r>
      <w:r w:rsidRPr="00E82A19">
        <w:rPr>
          <w:rStyle w:val="react-xocs-alternative-link"/>
          <w:rFonts w:ascii="Times New Roman" w:hAnsi="Times New Roman" w:cs="Times New Roman"/>
          <w:sz w:val="28"/>
          <w:szCs w:val="28"/>
        </w:rPr>
        <w:t> </w:t>
      </w:r>
      <w:proofErr w:type="spellStart"/>
      <w:r w:rsidRPr="00E82A19">
        <w:rPr>
          <w:rStyle w:val="text"/>
          <w:rFonts w:ascii="Times New Roman" w:hAnsi="Times New Roman" w:cs="Times New Roman"/>
          <w:sz w:val="28"/>
          <w:szCs w:val="28"/>
        </w:rPr>
        <w:t>Raineteau</w:t>
      </w:r>
      <w:proofErr w:type="spellEnd"/>
      <w:r w:rsidRPr="00E82A19">
        <w:rPr>
          <w:rStyle w:val="react-xocs-alternative-link"/>
          <w:rFonts w:ascii="Times New Roman" w:hAnsi="Times New Roman" w:cs="Times New Roman"/>
          <w:sz w:val="28"/>
          <w:szCs w:val="28"/>
        </w:rPr>
        <w:t> </w:t>
      </w:r>
      <w:r w:rsidRPr="00E82A19">
        <w:rPr>
          <w:rStyle w:val="react-xocs-alternative-link"/>
          <w:rFonts w:ascii="Times New Roman" w:hAnsi="Times New Roman" w:cs="Times New Roman"/>
          <w:sz w:val="28"/>
          <w:szCs w:val="28"/>
        </w:rPr>
        <w:t>O.,</w:t>
      </w:r>
      <w:r w:rsidRPr="00E82A19">
        <w:rPr>
          <w:rStyle w:val="react-xocs-alternative-link"/>
          <w:rFonts w:ascii="Times New Roman" w:hAnsi="Times New Roman" w:cs="Times New Roman"/>
          <w:sz w:val="28"/>
          <w:szCs w:val="28"/>
        </w:rPr>
        <w:t> </w:t>
      </w:r>
      <w:proofErr w:type="spellStart"/>
      <w:r w:rsidRPr="00E82A19">
        <w:rPr>
          <w:rStyle w:val="text"/>
          <w:rFonts w:ascii="Times New Roman" w:hAnsi="Times New Roman" w:cs="Times New Roman"/>
          <w:sz w:val="28"/>
          <w:szCs w:val="28"/>
        </w:rPr>
        <w:t>Jabaudon</w:t>
      </w:r>
      <w:proofErr w:type="spellEnd"/>
      <w:r w:rsidRPr="00E82A19">
        <w:rPr>
          <w:rStyle w:val="react-xocs-alternative-link"/>
          <w:rFonts w:ascii="Times New Roman" w:hAnsi="Times New Roman" w:cs="Times New Roman"/>
          <w:sz w:val="28"/>
          <w:szCs w:val="28"/>
        </w:rPr>
        <w:t> </w:t>
      </w:r>
      <w:r w:rsidRPr="00E82A19">
        <w:rPr>
          <w:rStyle w:val="react-xocs-alternative-link"/>
          <w:rFonts w:ascii="Times New Roman" w:hAnsi="Times New Roman" w:cs="Times New Roman"/>
          <w:sz w:val="28"/>
          <w:szCs w:val="28"/>
        </w:rPr>
        <w:t>D.</w:t>
      </w:r>
    </w:p>
    <w:p w:rsidR="00E82A19" w:rsidRPr="00E82A19" w:rsidRDefault="00E82A19" w:rsidP="00E82A1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</w:pPr>
      <w:proofErr w:type="spellStart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>Reaching</w:t>
      </w:r>
      <w:proofErr w:type="spellEnd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 xml:space="preserve"> </w:t>
      </w:r>
      <w:proofErr w:type="spellStart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>beyond</w:t>
      </w:r>
      <w:proofErr w:type="spellEnd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 xml:space="preserve"> the </w:t>
      </w:r>
      <w:proofErr w:type="spellStart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>midline</w:t>
      </w:r>
      <w:proofErr w:type="spellEnd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 xml:space="preserve">: </w:t>
      </w:r>
      <w:proofErr w:type="spellStart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>why</w:t>
      </w:r>
      <w:proofErr w:type="spellEnd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 xml:space="preserve"> are human brains cross </w:t>
      </w:r>
      <w:proofErr w:type="spellStart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>wired</w:t>
      </w:r>
      <w:proofErr w:type="spellEnd"/>
      <w:r w:rsidRPr="00E82A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it-IT"/>
        </w:rPr>
        <w:t>?</w:t>
      </w:r>
    </w:p>
    <w:p w:rsidR="00E82A19" w:rsidRP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</w:pPr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 xml:space="preserve">Lancet </w:t>
      </w:r>
      <w:proofErr w:type="spellStart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>Neurology</w:t>
      </w:r>
      <w:proofErr w:type="spellEnd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>.</w:t>
      </w:r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 xml:space="preserve"> </w:t>
      </w:r>
      <w:hyperlink r:id="rId4" w:tooltip="Go to table of contents for this volume/issue" w:history="1">
        <w:r w:rsidRPr="00E82A19">
          <w:rPr>
            <w:rFonts w:ascii="Times New Roman" w:eastAsia="Times New Roman" w:hAnsi="Times New Roman" w:cs="Times New Roman"/>
            <w:color w:val="007398"/>
            <w:sz w:val="28"/>
            <w:szCs w:val="28"/>
            <w:lang w:eastAsia="it-IT"/>
          </w:rPr>
          <w:t>Vol. 4 (2</w:t>
        </w:r>
      </w:hyperlink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>), </w:t>
      </w:r>
      <w:proofErr w:type="spellStart"/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>February</w:t>
      </w:r>
      <w:proofErr w:type="spellEnd"/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 xml:space="preserve"> 2005, </w:t>
      </w:r>
      <w:proofErr w:type="spellStart"/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>Pages</w:t>
      </w:r>
      <w:proofErr w:type="spellEnd"/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 xml:space="preserve"> 87-99.</w:t>
      </w:r>
    </w:p>
    <w:p w:rsidR="00E82A19" w:rsidRP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</w:pPr>
      <w:bookmarkStart w:id="0" w:name="_GoBack"/>
      <w:bookmarkEnd w:id="0"/>
    </w:p>
    <w:p w:rsidR="00E82A19" w:rsidRP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</w:pPr>
    </w:p>
    <w:p w:rsidR="00E82A19" w:rsidRP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</w:pPr>
    </w:p>
    <w:p w:rsidR="00E82A19" w:rsidRP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</w:pPr>
    </w:p>
    <w:p w:rsid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</w:pPr>
      <w:proofErr w:type="spellStart"/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>Rogers</w:t>
      </w:r>
      <w:proofErr w:type="spellEnd"/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 xml:space="preserve"> L.J., </w:t>
      </w:r>
      <w:proofErr w:type="spellStart"/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>Vallortigara</w:t>
      </w:r>
      <w:proofErr w:type="spellEnd"/>
      <w:r w:rsidRPr="00E82A19"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 xml:space="preserve"> G., Andrew R.J.</w:t>
      </w:r>
    </w:p>
    <w:p w:rsid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</w:pPr>
    </w:p>
    <w:p w:rsidR="00E82A19" w:rsidRP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</w:pPr>
      <w:proofErr w:type="spellStart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>Divided</w:t>
      </w:r>
      <w:proofErr w:type="spellEnd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 xml:space="preserve"> Brains. The </w:t>
      </w:r>
      <w:proofErr w:type="spellStart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>Biology</w:t>
      </w:r>
      <w:proofErr w:type="spellEnd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 xml:space="preserve"> and </w:t>
      </w:r>
      <w:proofErr w:type="spellStart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>Behaviour</w:t>
      </w:r>
      <w:proofErr w:type="spellEnd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 xml:space="preserve"> of Brain </w:t>
      </w:r>
      <w:proofErr w:type="spellStart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>Asymmetries</w:t>
      </w:r>
      <w:proofErr w:type="spellEnd"/>
      <w:r w:rsidRPr="00E82A1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it-IT"/>
        </w:rPr>
        <w:t>.</w:t>
      </w:r>
    </w:p>
    <w:p w:rsid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</w:pPr>
    </w:p>
    <w:p w:rsidR="00E82A19" w:rsidRPr="00E82A19" w:rsidRDefault="00E82A19" w:rsidP="00E82A1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 xml:space="preserve">Cambridge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it-IT"/>
        </w:rPr>
        <w:t xml:space="preserve"> Press. 2013.</w:t>
      </w:r>
    </w:p>
    <w:p w:rsidR="00E82A19" w:rsidRDefault="00E82A19" w:rsidP="00E82A19">
      <w:pPr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it-IT"/>
        </w:rPr>
      </w:pPr>
    </w:p>
    <w:p w:rsidR="00E82A19" w:rsidRPr="00E82A19" w:rsidRDefault="00E82A19" w:rsidP="00E82A19">
      <w:pPr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it-IT"/>
        </w:rPr>
      </w:pPr>
    </w:p>
    <w:p w:rsidR="00E82A19" w:rsidRPr="00E82A19" w:rsidRDefault="00E82A19">
      <w:pPr>
        <w:rPr>
          <w:rFonts w:ascii="Calibri" w:hAnsi="Calibri" w:cs="Calibri"/>
          <w:sz w:val="28"/>
          <w:szCs w:val="28"/>
        </w:rPr>
      </w:pPr>
    </w:p>
    <w:sectPr w:rsidR="00E82A19" w:rsidRPr="00E82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19"/>
    <w:rsid w:val="001106B9"/>
    <w:rsid w:val="00E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858A"/>
  <w15:chartTrackingRefBased/>
  <w15:docId w15:val="{E8D0D580-5A78-423C-AA11-47A8FED1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82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eact-xocs-alternative-link">
    <w:name w:val="react-xocs-alternative-link"/>
    <w:basedOn w:val="Carpredefinitoparagrafo"/>
    <w:rsid w:val="00E82A19"/>
  </w:style>
  <w:style w:type="character" w:customStyle="1" w:styleId="given-name">
    <w:name w:val="given-name"/>
    <w:basedOn w:val="Carpredefinitoparagrafo"/>
    <w:rsid w:val="00E82A19"/>
  </w:style>
  <w:style w:type="character" w:customStyle="1" w:styleId="text">
    <w:name w:val="text"/>
    <w:basedOn w:val="Carpredefinitoparagrafo"/>
    <w:rsid w:val="00E82A19"/>
  </w:style>
  <w:style w:type="character" w:customStyle="1" w:styleId="author-ref">
    <w:name w:val="author-ref"/>
    <w:basedOn w:val="Carpredefinitoparagrafo"/>
    <w:rsid w:val="00E82A19"/>
  </w:style>
  <w:style w:type="character" w:customStyle="1" w:styleId="Titolo1Carattere">
    <w:name w:val="Titolo 1 Carattere"/>
    <w:basedOn w:val="Carpredefinitoparagrafo"/>
    <w:link w:val="Titolo1"/>
    <w:uiPriority w:val="9"/>
    <w:rsid w:val="00E82A1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text">
    <w:name w:val="title-text"/>
    <w:basedOn w:val="Carpredefinitoparagrafo"/>
    <w:rsid w:val="00E82A19"/>
  </w:style>
  <w:style w:type="character" w:customStyle="1" w:styleId="anchor-text">
    <w:name w:val="anchor-text"/>
    <w:basedOn w:val="Carpredefinitoparagrafo"/>
    <w:rsid w:val="00E8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journal/the-lancet-neurology/vol/4/issue/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andrea.becchetti@unimib.it</dc:creator>
  <cp:keywords/>
  <dc:description/>
  <cp:lastModifiedBy>andrea.becchetti@unimib.it</cp:lastModifiedBy>
  <cp:revision>1</cp:revision>
  <dcterms:created xsi:type="dcterms:W3CDTF">2023-05-05T09:15:00Z</dcterms:created>
  <dcterms:modified xsi:type="dcterms:W3CDTF">2023-05-05T09:22:00Z</dcterms:modified>
</cp:coreProperties>
</file>