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DD60" w14:textId="292E9139" w:rsidR="001C51B4" w:rsidRPr="007F7B84" w:rsidRDefault="001C51B4" w:rsidP="001C51B4">
      <w:pPr>
        <w:pStyle w:val="NormaleWeb"/>
        <w:shd w:val="clear" w:color="auto" w:fill="FFFFFF"/>
        <w:spacing w:before="0" w:beforeAutospacing="0"/>
        <w:jc w:val="center"/>
        <w:rPr>
          <w:rStyle w:val="Enfasigrassetto"/>
          <w:rFonts w:asciiTheme="minorHAnsi" w:hAnsiTheme="minorHAnsi" w:cstheme="minorHAnsi"/>
          <w:color w:val="FF0000"/>
          <w:sz w:val="36"/>
          <w:szCs w:val="36"/>
          <w:u w:val="single"/>
          <w:lang w:val="es-MX"/>
        </w:rPr>
      </w:pPr>
      <w:r w:rsidRPr="007F7B84">
        <w:rPr>
          <w:rStyle w:val="Enfasigrassetto"/>
          <w:rFonts w:asciiTheme="minorHAnsi" w:hAnsiTheme="minorHAnsi" w:cstheme="minorHAnsi"/>
          <w:color w:val="FF0000"/>
          <w:sz w:val="36"/>
          <w:szCs w:val="36"/>
          <w:u w:val="single"/>
          <w:lang w:val="es-MX"/>
        </w:rPr>
        <w:t xml:space="preserve">TAREA </w:t>
      </w:r>
      <w:r>
        <w:rPr>
          <w:rStyle w:val="Enfasigrassetto"/>
          <w:rFonts w:asciiTheme="minorHAnsi" w:hAnsiTheme="minorHAnsi" w:cstheme="minorHAnsi"/>
          <w:color w:val="FF0000"/>
          <w:sz w:val="36"/>
          <w:szCs w:val="36"/>
          <w:u w:val="single"/>
          <w:lang w:val="es-MX"/>
        </w:rPr>
        <w:t>3</w:t>
      </w:r>
      <w:r w:rsidRPr="007F7B84">
        <w:rPr>
          <w:rStyle w:val="Enfasigrassetto"/>
          <w:rFonts w:asciiTheme="minorHAnsi" w:hAnsiTheme="minorHAnsi" w:cstheme="minorHAnsi"/>
          <w:color w:val="FF0000"/>
          <w:sz w:val="36"/>
          <w:szCs w:val="36"/>
          <w:u w:val="single"/>
          <w:lang w:val="es-MX"/>
        </w:rPr>
        <w:t xml:space="preserve"> – SERENA SAINI</w:t>
      </w:r>
    </w:p>
    <w:p w14:paraId="7C65AB0A" w14:textId="77777777" w:rsidR="001C51B4" w:rsidRPr="001C51B4" w:rsidRDefault="001C51B4" w:rsidP="001C51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val="es-419" w:eastAsia="it-IT"/>
        </w:rPr>
      </w:pPr>
      <w:r w:rsidRPr="001C51B4">
        <w:rPr>
          <w:rFonts w:eastAsia="Times New Roman" w:cstheme="minorHAnsi"/>
          <w:b/>
          <w:bCs/>
          <w:color w:val="212529"/>
          <w:sz w:val="24"/>
          <w:szCs w:val="24"/>
          <w:lang w:val="es-419" w:eastAsia="it-IT"/>
        </w:rPr>
        <w:t xml:space="preserve">Cuenta un viaje, real o </w:t>
      </w: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val="es-419" w:eastAsia="it-IT"/>
        </w:rPr>
        <w:t>ficiticio</w:t>
      </w:r>
      <w:proofErr w:type="spellEnd"/>
      <w:r w:rsidRPr="001C51B4">
        <w:rPr>
          <w:rFonts w:eastAsia="Times New Roman" w:cstheme="minorHAnsi"/>
          <w:b/>
          <w:bCs/>
          <w:color w:val="212529"/>
          <w:sz w:val="24"/>
          <w:szCs w:val="24"/>
          <w:lang w:val="es-419" w:eastAsia="it-IT"/>
        </w:rPr>
        <w:t>, como si fuera un diario utilizando los cuatro tiempos del pasado del modo indicativo.</w:t>
      </w:r>
    </w:p>
    <w:p w14:paraId="635F8BE0" w14:textId="77777777" w:rsidR="001C51B4" w:rsidRPr="001C51B4" w:rsidRDefault="001C51B4" w:rsidP="001C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pretérito</w:t>
      </w:r>
      <w:proofErr w:type="spellEnd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perfecto</w:t>
      </w:r>
      <w:proofErr w:type="spellEnd"/>
    </w:p>
    <w:p w14:paraId="63860A48" w14:textId="77777777" w:rsidR="001C51B4" w:rsidRPr="001C51B4" w:rsidRDefault="001C51B4" w:rsidP="001C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pretérito</w:t>
      </w:r>
      <w:proofErr w:type="spellEnd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indefinido</w:t>
      </w:r>
      <w:proofErr w:type="spellEnd"/>
    </w:p>
    <w:p w14:paraId="28455A4D" w14:textId="77777777" w:rsidR="001C51B4" w:rsidRPr="001C51B4" w:rsidRDefault="001C51B4" w:rsidP="001C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pretérito</w:t>
      </w:r>
      <w:proofErr w:type="spellEnd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imperfecto</w:t>
      </w:r>
      <w:proofErr w:type="spellEnd"/>
    </w:p>
    <w:p w14:paraId="07A61644" w14:textId="77777777" w:rsidR="001C51B4" w:rsidRPr="001C51B4" w:rsidRDefault="001C51B4" w:rsidP="001C5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pretérito</w:t>
      </w:r>
      <w:proofErr w:type="spellEnd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pluscuamperfecto</w:t>
      </w:r>
      <w:proofErr w:type="spellEnd"/>
    </w:p>
    <w:p w14:paraId="09B0DD76" w14:textId="77777777" w:rsidR="001C51B4" w:rsidRPr="001C51B4" w:rsidRDefault="001C51B4" w:rsidP="001C51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Extensión</w:t>
      </w:r>
      <w:proofErr w:type="spellEnd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del texto: 160-170 </w:t>
      </w:r>
      <w:proofErr w:type="spellStart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palabras</w:t>
      </w:r>
      <w:proofErr w:type="spellEnd"/>
      <w:r w:rsidRPr="001C51B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. </w:t>
      </w:r>
    </w:p>
    <w:p w14:paraId="612CB887" w14:textId="77777777" w:rsidR="001C51B4" w:rsidRPr="001C51B4" w:rsidRDefault="001C51B4" w:rsidP="001C51B4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  <w:lang w:val="es-419" w:eastAsia="it-IT"/>
        </w:rPr>
      </w:pPr>
      <w:r w:rsidRPr="001C51B4">
        <w:rPr>
          <w:rFonts w:eastAsia="Times New Roman" w:cstheme="minorHAnsi"/>
          <w:b/>
          <w:bCs/>
          <w:color w:val="212529"/>
          <w:sz w:val="24"/>
          <w:szCs w:val="24"/>
          <w:lang w:val="es-419" w:eastAsia="it-IT"/>
        </w:rPr>
        <w:t>Puedes consultar en la sección Material Didáctico el archivo sobre el uso de los tiempos del pasado.  </w:t>
      </w:r>
    </w:p>
    <w:p w14:paraId="7D3EB794" w14:textId="6CA4E189" w:rsidR="005F4EBB" w:rsidRPr="005378DB" w:rsidRDefault="005F4EBB">
      <w:pPr>
        <w:rPr>
          <w:rFonts w:cstheme="minorHAnsi"/>
          <w:sz w:val="24"/>
          <w:szCs w:val="24"/>
          <w:lang w:val="es-419"/>
        </w:rPr>
      </w:pPr>
    </w:p>
    <w:p w14:paraId="0C6D3DEF" w14:textId="7D5959FE" w:rsidR="001C51B4" w:rsidRPr="005378DB" w:rsidRDefault="001C51B4">
      <w:pPr>
        <w:rPr>
          <w:rFonts w:cstheme="minorHAnsi"/>
          <w:sz w:val="24"/>
          <w:szCs w:val="24"/>
          <w:lang w:val="es-419"/>
        </w:rPr>
      </w:pPr>
      <w:r w:rsidRPr="005378DB">
        <w:rPr>
          <w:rFonts w:cstheme="minorHAnsi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</w:t>
      </w:r>
    </w:p>
    <w:p w14:paraId="67DE6639" w14:textId="36E22D38" w:rsidR="001C51B4" w:rsidRDefault="001C51B4">
      <w:pPr>
        <w:rPr>
          <w:rFonts w:cstheme="minorHAnsi"/>
          <w:sz w:val="24"/>
          <w:szCs w:val="24"/>
          <w:lang w:val="es-419"/>
        </w:rPr>
      </w:pPr>
    </w:p>
    <w:p w14:paraId="2FF31D81" w14:textId="78C4686F" w:rsidR="00CF57AE" w:rsidRDefault="00CF57AE">
      <w:pPr>
        <w:rPr>
          <w:rFonts w:cstheme="minorHAnsi"/>
          <w:sz w:val="24"/>
          <w:szCs w:val="24"/>
          <w:lang w:val="es-419"/>
        </w:rPr>
      </w:pPr>
      <w:r w:rsidRPr="003624CD">
        <w:rPr>
          <w:rFonts w:cstheme="minorHAnsi"/>
          <w:sz w:val="24"/>
          <w:szCs w:val="24"/>
          <w:lang w:val="es-419"/>
        </w:rPr>
        <w:t xml:space="preserve">Hace dos semanas me fui en crucero con mis padres hacia Marsella y Barcelona. </w:t>
      </w:r>
      <w:r w:rsidR="005728AA" w:rsidRPr="003624CD">
        <w:rPr>
          <w:rFonts w:cstheme="minorHAnsi"/>
          <w:sz w:val="24"/>
          <w:szCs w:val="24"/>
          <w:lang w:val="es-419"/>
        </w:rPr>
        <w:t>El barco salió desde Génova el domingo y al día siguiente llegamos a Marsella.</w:t>
      </w:r>
      <w:r w:rsidR="00625814" w:rsidRPr="003624CD">
        <w:rPr>
          <w:rFonts w:cstheme="minorHAnsi"/>
          <w:sz w:val="24"/>
          <w:szCs w:val="24"/>
          <w:lang w:val="es-419"/>
        </w:rPr>
        <w:t xml:space="preserve"> </w:t>
      </w:r>
      <w:r w:rsidR="00DD551C" w:rsidRPr="003624CD">
        <w:rPr>
          <w:rFonts w:cstheme="minorHAnsi"/>
          <w:sz w:val="24"/>
          <w:szCs w:val="24"/>
          <w:lang w:val="es-419"/>
        </w:rPr>
        <w:t>Primero fuimos a visitar la Catedral y luego entramos en el museo MUCEM. H</w:t>
      </w:r>
      <w:r w:rsidR="00744719" w:rsidRPr="003624CD">
        <w:rPr>
          <w:rFonts w:cstheme="minorHAnsi"/>
          <w:sz w:val="24"/>
          <w:szCs w:val="24"/>
          <w:lang w:val="es-419"/>
        </w:rPr>
        <w:t>icimos</w:t>
      </w:r>
      <w:r w:rsidR="00DD551C" w:rsidRPr="003624CD">
        <w:rPr>
          <w:rFonts w:cstheme="minorHAnsi"/>
          <w:sz w:val="24"/>
          <w:szCs w:val="24"/>
          <w:lang w:val="es-419"/>
        </w:rPr>
        <w:t xml:space="preserve"> un pequeño paseo en la ciudad hasta que llegamos </w:t>
      </w:r>
      <w:r w:rsidR="00744719" w:rsidRPr="003624CD">
        <w:rPr>
          <w:rFonts w:cstheme="minorHAnsi"/>
          <w:sz w:val="24"/>
          <w:szCs w:val="24"/>
          <w:lang w:val="es-419"/>
        </w:rPr>
        <w:t>al</w:t>
      </w:r>
      <w:r w:rsidR="00DD551C" w:rsidRPr="003624CD">
        <w:rPr>
          <w:rFonts w:cstheme="minorHAnsi"/>
          <w:sz w:val="24"/>
          <w:szCs w:val="24"/>
          <w:lang w:val="es-419"/>
        </w:rPr>
        <w:t xml:space="preserve"> </w:t>
      </w:r>
      <w:proofErr w:type="spellStart"/>
      <w:r w:rsidR="00DD551C" w:rsidRPr="003624CD">
        <w:rPr>
          <w:rFonts w:cstheme="minorHAnsi"/>
          <w:sz w:val="24"/>
          <w:szCs w:val="24"/>
          <w:lang w:val="es-419"/>
        </w:rPr>
        <w:t>Palais</w:t>
      </w:r>
      <w:proofErr w:type="spellEnd"/>
      <w:r w:rsidR="00DD551C" w:rsidRPr="003624CD">
        <w:rPr>
          <w:rFonts w:cstheme="minorHAnsi"/>
          <w:sz w:val="24"/>
          <w:szCs w:val="24"/>
          <w:lang w:val="es-419"/>
        </w:rPr>
        <w:t xml:space="preserve"> </w:t>
      </w:r>
      <w:proofErr w:type="spellStart"/>
      <w:r w:rsidR="00DD551C" w:rsidRPr="003624CD">
        <w:rPr>
          <w:rFonts w:cstheme="minorHAnsi"/>
          <w:sz w:val="24"/>
          <w:szCs w:val="24"/>
          <w:lang w:val="es-419"/>
        </w:rPr>
        <w:t>Longchamp</w:t>
      </w:r>
      <w:proofErr w:type="spellEnd"/>
      <w:r w:rsidR="00DD551C" w:rsidRPr="003624CD">
        <w:rPr>
          <w:rFonts w:cstheme="minorHAnsi"/>
          <w:sz w:val="24"/>
          <w:szCs w:val="24"/>
          <w:lang w:val="es-419"/>
        </w:rPr>
        <w:t xml:space="preserve">, un lugar muy bonito donde tomamos algunas fotos y luego, como estábamos un poco cansados, cogimos el autobús para ir hasta la parte mas alta de la ciudad y entrar en la Basílica de </w:t>
      </w:r>
      <w:proofErr w:type="spellStart"/>
      <w:r w:rsidR="00DD551C" w:rsidRPr="003624CD">
        <w:rPr>
          <w:rFonts w:cstheme="minorHAnsi"/>
          <w:sz w:val="24"/>
          <w:szCs w:val="24"/>
          <w:lang w:val="es-419"/>
        </w:rPr>
        <w:t>Notre</w:t>
      </w:r>
      <w:proofErr w:type="spellEnd"/>
      <w:r w:rsidR="00DD551C" w:rsidRPr="003624CD">
        <w:rPr>
          <w:rFonts w:cstheme="minorHAnsi"/>
          <w:sz w:val="24"/>
          <w:szCs w:val="24"/>
          <w:lang w:val="es-419"/>
        </w:rPr>
        <w:t xml:space="preserve">-Dame de la Garde. El día siguiente visitamos Barcelona, que me pareció una ciudad muy linda, pero como hemos estado </w:t>
      </w:r>
      <w:r w:rsidR="00744719" w:rsidRPr="003624CD">
        <w:rPr>
          <w:rFonts w:cstheme="minorHAnsi"/>
          <w:sz w:val="24"/>
          <w:szCs w:val="24"/>
          <w:lang w:val="es-419"/>
        </w:rPr>
        <w:t xml:space="preserve">ahí </w:t>
      </w:r>
      <w:r w:rsidR="00DD551C" w:rsidRPr="003624CD">
        <w:rPr>
          <w:rFonts w:cstheme="minorHAnsi"/>
          <w:sz w:val="24"/>
          <w:szCs w:val="24"/>
          <w:lang w:val="es-419"/>
        </w:rPr>
        <w:t xml:space="preserve">un solo día, y siendo ella una ciudad muy grande, solo </w:t>
      </w:r>
      <w:r w:rsidR="00836316" w:rsidRPr="003624CD">
        <w:rPr>
          <w:rFonts w:cstheme="minorHAnsi"/>
          <w:sz w:val="24"/>
          <w:szCs w:val="24"/>
          <w:lang w:val="es-419"/>
        </w:rPr>
        <w:t xml:space="preserve">nos dio tiempo de entrar </w:t>
      </w:r>
      <w:r w:rsidR="00DD551C" w:rsidRPr="003624CD">
        <w:rPr>
          <w:rFonts w:cstheme="minorHAnsi"/>
          <w:sz w:val="24"/>
          <w:szCs w:val="24"/>
          <w:lang w:val="es-419"/>
        </w:rPr>
        <w:t xml:space="preserve">en la Sagrada Familia y en el </w:t>
      </w:r>
      <w:r w:rsidR="00836316" w:rsidRPr="003624CD">
        <w:rPr>
          <w:rFonts w:cstheme="minorHAnsi"/>
          <w:sz w:val="24"/>
          <w:szCs w:val="24"/>
          <w:lang w:val="es-419"/>
        </w:rPr>
        <w:t>P</w:t>
      </w:r>
      <w:r w:rsidR="00DD551C" w:rsidRPr="003624CD">
        <w:rPr>
          <w:rFonts w:cstheme="minorHAnsi"/>
          <w:sz w:val="24"/>
          <w:szCs w:val="24"/>
          <w:lang w:val="es-419"/>
        </w:rPr>
        <w:t>arque Güell</w:t>
      </w:r>
      <w:r w:rsidR="00836316" w:rsidRPr="003624CD">
        <w:rPr>
          <w:rFonts w:cstheme="minorHAnsi"/>
          <w:sz w:val="24"/>
          <w:szCs w:val="24"/>
          <w:lang w:val="es-419"/>
        </w:rPr>
        <w:t xml:space="preserve">. </w:t>
      </w:r>
      <w:r w:rsidR="00836316" w:rsidRPr="003624CD">
        <w:rPr>
          <w:rFonts w:cstheme="minorHAnsi"/>
          <w:sz w:val="24"/>
          <w:szCs w:val="24"/>
          <w:lang w:val="es-419"/>
        </w:rPr>
        <w:t>Me di cuenta que habían muchas personas que no salieron del barco y la pasaron disfrutando de las actividades que ofrecía el crucero, pero nosotros queríamos ir a visitar las ciudades, entonces decidimos bajarnos todos los días.</w:t>
      </w:r>
      <w:r w:rsidR="00836316" w:rsidRPr="003624CD">
        <w:rPr>
          <w:rFonts w:cstheme="minorHAnsi"/>
          <w:sz w:val="24"/>
          <w:szCs w:val="24"/>
          <w:lang w:val="es-419"/>
        </w:rPr>
        <w:t xml:space="preserve"> Sin embargo, nos quedamos un día entero en el barco porque íbamos de regreso hacia Génova, así que hemos podido también disfrutar de lo que nos ofrecía el crucero. </w:t>
      </w:r>
      <w:r w:rsidR="00625814" w:rsidRPr="003624CD">
        <w:rPr>
          <w:rFonts w:cstheme="minorHAnsi"/>
          <w:sz w:val="24"/>
          <w:szCs w:val="24"/>
          <w:lang w:val="es-419"/>
        </w:rPr>
        <w:t xml:space="preserve">Comimos mucho porque había </w:t>
      </w:r>
      <w:r w:rsidR="00836316" w:rsidRPr="003624CD">
        <w:rPr>
          <w:rFonts w:cstheme="minorHAnsi"/>
          <w:sz w:val="24"/>
          <w:szCs w:val="24"/>
          <w:lang w:val="es-419"/>
        </w:rPr>
        <w:t xml:space="preserve">muchísima </w:t>
      </w:r>
      <w:r w:rsidR="00625814" w:rsidRPr="003624CD">
        <w:rPr>
          <w:rFonts w:cstheme="minorHAnsi"/>
          <w:sz w:val="24"/>
          <w:szCs w:val="24"/>
          <w:lang w:val="es-419"/>
        </w:rPr>
        <w:t>comida en el buffet</w:t>
      </w:r>
      <w:r w:rsidR="00836316" w:rsidRPr="003624CD">
        <w:rPr>
          <w:rFonts w:cstheme="minorHAnsi"/>
          <w:sz w:val="24"/>
          <w:szCs w:val="24"/>
          <w:lang w:val="es-419"/>
        </w:rPr>
        <w:t xml:space="preserve"> y también asistimos a muchos espectáculos en el teatro del barco. </w:t>
      </w:r>
      <w:r w:rsidR="005728AA" w:rsidRPr="003624CD">
        <w:rPr>
          <w:rFonts w:cstheme="minorHAnsi"/>
          <w:sz w:val="24"/>
          <w:szCs w:val="24"/>
          <w:lang w:val="es-419"/>
        </w:rPr>
        <w:t>Lo h</w:t>
      </w:r>
      <w:r w:rsidRPr="003624CD">
        <w:rPr>
          <w:rFonts w:cstheme="minorHAnsi"/>
          <w:sz w:val="24"/>
          <w:szCs w:val="24"/>
          <w:lang w:val="es-419"/>
        </w:rPr>
        <w:t xml:space="preserve">emos </w:t>
      </w:r>
      <w:r w:rsidR="005728AA" w:rsidRPr="003624CD">
        <w:rPr>
          <w:rFonts w:cstheme="minorHAnsi"/>
          <w:sz w:val="24"/>
          <w:szCs w:val="24"/>
          <w:lang w:val="es-419"/>
        </w:rPr>
        <w:t xml:space="preserve">pasado </w:t>
      </w:r>
      <w:r w:rsidRPr="003624CD">
        <w:rPr>
          <w:rFonts w:cstheme="minorHAnsi"/>
          <w:sz w:val="24"/>
          <w:szCs w:val="24"/>
          <w:lang w:val="es-419"/>
        </w:rPr>
        <w:t>muy bien</w:t>
      </w:r>
      <w:r w:rsidR="00836316" w:rsidRPr="003624CD">
        <w:rPr>
          <w:rFonts w:cstheme="minorHAnsi"/>
          <w:sz w:val="24"/>
          <w:szCs w:val="24"/>
          <w:lang w:val="es-419"/>
        </w:rPr>
        <w:t>.</w:t>
      </w:r>
    </w:p>
    <w:p w14:paraId="244FF242" w14:textId="77777777" w:rsidR="00C85AF5" w:rsidRPr="005378DB" w:rsidRDefault="00C85AF5">
      <w:pPr>
        <w:rPr>
          <w:rFonts w:cstheme="minorHAnsi"/>
          <w:sz w:val="24"/>
          <w:szCs w:val="24"/>
          <w:lang w:val="es-419"/>
        </w:rPr>
      </w:pPr>
    </w:p>
    <w:sectPr w:rsidR="00C85AF5" w:rsidRPr="005378DB" w:rsidSect="001C5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C56DE"/>
    <w:multiLevelType w:val="multilevel"/>
    <w:tmpl w:val="8D5E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0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86"/>
    <w:rsid w:val="00145986"/>
    <w:rsid w:val="001C51B4"/>
    <w:rsid w:val="003624CD"/>
    <w:rsid w:val="005378DB"/>
    <w:rsid w:val="005728AA"/>
    <w:rsid w:val="005F4EBB"/>
    <w:rsid w:val="00625814"/>
    <w:rsid w:val="00744719"/>
    <w:rsid w:val="00836316"/>
    <w:rsid w:val="00C64E1E"/>
    <w:rsid w:val="00C85AF5"/>
    <w:rsid w:val="00CF57AE"/>
    <w:rsid w:val="00D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5E7F"/>
  <w15:chartTrackingRefBased/>
  <w15:docId w15:val="{69095AC5-9F8E-45D1-AE94-BB503E93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5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saini</dc:creator>
  <cp:keywords/>
  <dc:description/>
  <cp:lastModifiedBy>serena saini</cp:lastModifiedBy>
  <cp:revision>9</cp:revision>
  <dcterms:created xsi:type="dcterms:W3CDTF">2022-10-25T12:05:00Z</dcterms:created>
  <dcterms:modified xsi:type="dcterms:W3CDTF">2022-10-27T17:50:00Z</dcterms:modified>
</cp:coreProperties>
</file>