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Cognome: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Nome: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Matricola:</w:t>
      </w:r>
    </w:p>
    <w:p w:rsidR="00733635" w:rsidRDefault="00733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Lab:                    PC:</w:t>
      </w:r>
    </w:p>
    <w:p w:rsidR="00733635" w:rsidRDefault="00733635">
      <w:pPr>
        <w:rPr>
          <w:rFonts w:ascii="Arial" w:hAnsi="Arial"/>
          <w:b/>
        </w:rPr>
      </w:pPr>
      <w:r>
        <w:rPr>
          <w:rFonts w:ascii="Arial" w:hAnsi="Arial"/>
          <w:b/>
          <w:sz w:val="28"/>
          <w:szCs w:val="28"/>
        </w:rPr>
        <w:t>Corso di Laurea</w:t>
      </w:r>
      <w:r>
        <w:rPr>
          <w:rFonts w:ascii="Arial" w:hAnsi="Arial"/>
          <w:b/>
        </w:rPr>
        <w:t>:</w:t>
      </w:r>
    </w:p>
    <w:p w:rsidR="00733635" w:rsidRDefault="00733635">
      <w:pPr>
        <w:rPr>
          <w:rFonts w:ascii="Arial" w:hAnsi="Arial"/>
        </w:rPr>
      </w:pPr>
    </w:p>
    <w:tbl>
      <w:tblPr>
        <w:tblW w:w="0" w:type="auto"/>
        <w:jc w:val="center"/>
        <w:tblLayout w:type="fixed"/>
        <w:tblLook w:val="0000"/>
      </w:tblPr>
      <w:tblGrid>
        <w:gridCol w:w="4050"/>
        <w:gridCol w:w="3942"/>
      </w:tblGrid>
      <w:tr w:rsidR="00733635">
        <w:trPr>
          <w:jc w:val="center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Esiti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Registrazione</w:t>
            </w:r>
          </w:p>
        </w:tc>
      </w:tr>
      <w:tr w:rsidR="00733635">
        <w:trPr>
          <w:jc w:val="center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 </w:t>
            </w:r>
            <w:hyperlink r:id="rId7" w:history="1">
              <w:r>
                <w:rPr>
                  <w:rStyle w:val="Collegamentoipertestuale"/>
                  <w:rFonts w:ascii="Arial" w:hAnsi="Arial"/>
                  <w:b/>
                  <w:color w:val="auto"/>
                </w:rPr>
                <w:t>http://digilander.libero.it/lmazzei</w:t>
              </w:r>
            </w:hyperlink>
            <w:r>
              <w:rPr>
                <w:rFonts w:ascii="Arial" w:hAnsi="Arial"/>
              </w:rPr>
              <w:t xml:space="preserve">  </w:t>
            </w:r>
          </w:p>
          <w:p w:rsidR="00733635" w:rsidRDefault="00733635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Verbalizzazioni ed eventuali orali </w:t>
            </w:r>
          </w:p>
          <w:p w:rsidR="00733635" w:rsidRDefault="00733635" w:rsidP="0074579C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ora ed aula saranno comunicate con gli esiti che saranno disponibili entro </w:t>
            </w:r>
          </w:p>
        </w:tc>
      </w:tr>
    </w:tbl>
    <w:p w:rsidR="00733635" w:rsidRDefault="00733635"/>
    <w:tbl>
      <w:tblPr>
        <w:tblW w:w="6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568"/>
        <w:gridCol w:w="616"/>
        <w:gridCol w:w="578"/>
        <w:gridCol w:w="574"/>
        <w:gridCol w:w="715"/>
        <w:gridCol w:w="735"/>
        <w:gridCol w:w="596"/>
        <w:gridCol w:w="696"/>
      </w:tblGrid>
      <w:tr w:rsidR="00733635" w:rsidTr="000F7D65">
        <w:trPr>
          <w:cantSplit/>
          <w:jc w:val="center"/>
        </w:trPr>
        <w:tc>
          <w:tcPr>
            <w:tcW w:w="1283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Quesito</w:t>
            </w:r>
          </w:p>
        </w:tc>
        <w:tc>
          <w:tcPr>
            <w:tcW w:w="568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16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8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74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15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35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6a</w:t>
            </w:r>
          </w:p>
        </w:tc>
        <w:tc>
          <w:tcPr>
            <w:tcW w:w="596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6b</w:t>
            </w:r>
          </w:p>
        </w:tc>
        <w:tc>
          <w:tcPr>
            <w:tcW w:w="696" w:type="dxa"/>
            <w:vMerge w:val="restart"/>
            <w:vAlign w:val="center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</w:t>
            </w:r>
          </w:p>
        </w:tc>
      </w:tr>
      <w:tr w:rsidR="00733635" w:rsidTr="00C02BEA">
        <w:trPr>
          <w:jc w:val="center"/>
        </w:trPr>
        <w:tc>
          <w:tcPr>
            <w:tcW w:w="1283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Tipologia</w:t>
            </w:r>
          </w:p>
        </w:tc>
        <w:tc>
          <w:tcPr>
            <w:tcW w:w="1762" w:type="dxa"/>
            <w:gridSpan w:val="3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VBA</w:t>
            </w:r>
          </w:p>
        </w:tc>
        <w:tc>
          <w:tcPr>
            <w:tcW w:w="1289" w:type="dxa"/>
            <w:gridSpan w:val="2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Matlab</w:t>
            </w:r>
          </w:p>
        </w:tc>
        <w:tc>
          <w:tcPr>
            <w:tcW w:w="1331" w:type="dxa"/>
            <w:gridSpan w:val="2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Misto</w:t>
            </w:r>
          </w:p>
        </w:tc>
        <w:tc>
          <w:tcPr>
            <w:tcW w:w="696" w:type="dxa"/>
            <w:vMerge/>
          </w:tcPr>
          <w:p w:rsidR="00733635" w:rsidRDefault="00733635" w:rsidP="00C12B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33635" w:rsidTr="000F7D65">
        <w:trPr>
          <w:jc w:val="center"/>
        </w:trPr>
        <w:tc>
          <w:tcPr>
            <w:tcW w:w="1283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Pt Max</w:t>
            </w:r>
          </w:p>
        </w:tc>
        <w:tc>
          <w:tcPr>
            <w:tcW w:w="568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16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78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74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15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35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96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96" w:type="dxa"/>
          </w:tcPr>
          <w:p w:rsidR="00733635" w:rsidRDefault="00733635" w:rsidP="000F7D6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</w:tr>
      <w:tr w:rsidR="00733635" w:rsidTr="000F7D65">
        <w:trPr>
          <w:jc w:val="center"/>
        </w:trPr>
        <w:tc>
          <w:tcPr>
            <w:tcW w:w="1283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Pt Eff</w:t>
            </w:r>
          </w:p>
        </w:tc>
        <w:tc>
          <w:tcPr>
            <w:tcW w:w="568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8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4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6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6" w:type="dxa"/>
          </w:tcPr>
          <w:p w:rsidR="00733635" w:rsidRDefault="0073363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3635" w:rsidRDefault="00733635"/>
    <w:p w:rsidR="00733635" w:rsidRDefault="0073363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Durata </w:t>
      </w:r>
      <w:r w:rsidRPr="004214AE">
        <w:rPr>
          <w:rFonts w:ascii="Arial" w:hAnsi="Arial" w:cs="Arial"/>
          <w:b/>
          <w:sz w:val="36"/>
          <w:szCs w:val="36"/>
        </w:rPr>
        <w:t>1</w:t>
      </w:r>
      <w:r>
        <w:rPr>
          <w:rFonts w:ascii="Arial" w:hAnsi="Arial" w:cs="Arial"/>
          <w:b/>
          <w:sz w:val="36"/>
          <w:szCs w:val="36"/>
        </w:rPr>
        <w:t>5</w:t>
      </w:r>
      <w:r w:rsidRPr="004214AE">
        <w:rPr>
          <w:rFonts w:ascii="Arial" w:hAnsi="Arial" w:cs="Arial"/>
          <w:b/>
          <w:sz w:val="36"/>
          <w:szCs w:val="36"/>
        </w:rPr>
        <w:t>0</w:t>
      </w:r>
      <w:r>
        <w:rPr>
          <w:rFonts w:ascii="Arial" w:hAnsi="Arial" w:cs="Arial"/>
          <w:b/>
          <w:sz w:val="32"/>
          <w:szCs w:val="32"/>
        </w:rPr>
        <w:t xml:space="preserve"> minuti</w:t>
      </w:r>
    </w:p>
    <w:p w:rsidR="00733635" w:rsidRDefault="00733635"/>
    <w:p w:rsidR="00733635" w:rsidRDefault="00552C41">
      <w:pPr>
        <w:jc w:val="center"/>
        <w:rPr>
          <w:rFonts w:ascii="Arial" w:hAnsi="Arial" w:cs="Arial"/>
          <w:b/>
        </w:rPr>
      </w:pPr>
      <w:r w:rsidRPr="00552C41">
        <w:rPr>
          <w:noProof/>
          <w:lang w:eastAsia="it-IT"/>
        </w:rPr>
        <w:pict>
          <v:line id="_x0000_s1026" style="position:absolute;left:0;text-align:left;z-index:1" from="156pt,10.8pt" to="3in,55.8pt">
            <v:stroke endarrow="block"/>
          </v:line>
        </w:pict>
      </w:r>
      <w:r w:rsidR="00733635">
        <w:rPr>
          <w:rFonts w:ascii="Arial" w:hAnsi="Arial" w:cs="Arial"/>
          <w:b/>
        </w:rPr>
        <w:t xml:space="preserve">Selezionare come </w:t>
      </w:r>
      <w:r w:rsidR="00733635">
        <w:rPr>
          <w:rFonts w:ascii="Arial" w:hAnsi="Arial" w:cs="Arial"/>
          <w:b/>
          <w:i/>
        </w:rPr>
        <w:t>Current Directory</w:t>
      </w:r>
      <w:r w:rsidR="00733635">
        <w:rPr>
          <w:rFonts w:ascii="Arial" w:hAnsi="Arial" w:cs="Arial"/>
          <w:b/>
        </w:rPr>
        <w:t xml:space="preserve"> in MatLab quella in cui è contenuto questo file:</w:t>
      </w:r>
    </w:p>
    <w:p w:rsidR="00733635" w:rsidRDefault="00733635">
      <w:pPr>
        <w:jc w:val="center"/>
        <w:rPr>
          <w:rFonts w:ascii="Arial" w:hAnsi="Arial" w:cs="Arial"/>
          <w:b/>
        </w:rPr>
      </w:pPr>
    </w:p>
    <w:p w:rsidR="00733635" w:rsidRPr="00550B5B" w:rsidRDefault="00552C41" w:rsidP="00550B5B">
      <w:pPr>
        <w:jc w:val="center"/>
      </w:pPr>
      <w:r>
        <w:rPr>
          <w:noProof/>
          <w:lang w:eastAsia="it-IT"/>
        </w:rPr>
        <w:pict>
          <v:group id="_x0000_s1027" style="position:absolute;left:0;text-align:left;margin-left:342pt;margin-top:22.65pt;width:114pt;height:54pt;z-index:2" coordorigin="7974,5378" coordsize="2280,1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974;top:5918;width:2280;height:540" filled="f" stroked="f">
              <v:textbox>
                <w:txbxContent>
                  <w:p w:rsidR="00733635" w:rsidRDefault="00733635">
                    <w:r>
                      <w:t>Usare questi tasti</w:t>
                    </w:r>
                  </w:p>
                </w:txbxContent>
              </v:textbox>
            </v:shape>
            <v:line id="_x0000_s1029" style="position:absolute;flip:y" from="9414,5378" to="9654,5918">
              <v:stroke endarrow="block"/>
            </v:line>
            <v:line id="_x0000_s1030" style="position:absolute;flip:y" from="9774,5378" to="9894,5918">
              <v:stroke endarrow="block"/>
            </v:line>
          </v:group>
        </w:pict>
      </w:r>
      <w:r w:rsidR="001F56AF" w:rsidRPr="00552C41">
        <w:rPr>
          <w:rFonts w:ascii="Arial" w:hAnsi="Arial" w:cs="Arial"/>
          <w:b/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Imm1" style="width:396pt;height:77.25pt;visibility:visible">
            <v:imagedata r:id="rId8" o:title=""/>
          </v:shape>
        </w:pic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1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 nella cartella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Ricopiare di seguito la soluzione (che DEVE RESTARE anche nel file .xlsm)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9"/>
      </w:tblGrid>
      <w:tr w:rsidR="00733635" w:rsidRPr="00B8290C" w:rsidTr="00B8290C">
        <w:tc>
          <w:tcPr>
            <w:tcW w:w="9779" w:type="dxa"/>
          </w:tcPr>
          <w:p w:rsidR="00733635" w:rsidRPr="00BF3385" w:rsidRDefault="00733635" w:rsidP="00BF3385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BF3385">
              <w:rPr>
                <w:rFonts w:ascii="Lucida Console" w:hAnsi="Lucida Console" w:cs="Arial"/>
                <w:b/>
                <w:sz w:val="18"/>
                <w:szCs w:val="18"/>
              </w:rPr>
              <w:t>'</w:t>
            </w:r>
          </w:p>
          <w:p w:rsidR="00733635" w:rsidRPr="00BF3385" w:rsidRDefault="00733635" w:rsidP="00BF3385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BF3385">
              <w:rPr>
                <w:rFonts w:ascii="Lucida Console" w:hAnsi="Lucida Console" w:cs="Arial"/>
                <w:b/>
                <w:sz w:val="18"/>
                <w:szCs w:val="18"/>
              </w:rPr>
              <w:t>'La funzione VBA di libreria Len() ha come argomento una stringa e</w:t>
            </w:r>
          </w:p>
          <w:p w:rsidR="00733635" w:rsidRPr="00BF3385" w:rsidRDefault="00733635" w:rsidP="00BF3385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BF3385">
              <w:rPr>
                <w:rFonts w:ascii="Lucida Console" w:hAnsi="Lucida Console" w:cs="Arial"/>
                <w:b/>
                <w:sz w:val="18"/>
                <w:szCs w:val="18"/>
              </w:rPr>
              <w:t>'restituisce il numero di caratteri di cui è composta. La funzione</w:t>
            </w:r>
          </w:p>
          <w:p w:rsidR="00733635" w:rsidRPr="00BF3385" w:rsidRDefault="00733635" w:rsidP="00BF3385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BF3385">
              <w:rPr>
                <w:rFonts w:ascii="Lucida Console" w:hAnsi="Lucida Console" w:cs="Arial"/>
                <w:b/>
                <w:sz w:val="18"/>
                <w:szCs w:val="18"/>
              </w:rPr>
              <w:t>'di libreria Left() ha come argomento una stringa e ed un numero</w:t>
            </w:r>
          </w:p>
          <w:p w:rsidR="00733635" w:rsidRPr="00BF3385" w:rsidRDefault="00733635" w:rsidP="00BF3385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BF3385">
              <w:rPr>
                <w:rFonts w:ascii="Lucida Console" w:hAnsi="Lucida Console" w:cs="Arial"/>
                <w:b/>
                <w:sz w:val="18"/>
                <w:szCs w:val="18"/>
              </w:rPr>
              <w:t>'e permette di prendere dalla stringa da sinistra tanti caratteri quanto è</w:t>
            </w:r>
          </w:p>
          <w:p w:rsidR="00733635" w:rsidRPr="00BF3385" w:rsidRDefault="00733635" w:rsidP="00BF3385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BF3385">
              <w:rPr>
                <w:rFonts w:ascii="Lucida Console" w:hAnsi="Lucida Console" w:cs="Arial"/>
                <w:b/>
                <w:sz w:val="18"/>
                <w:szCs w:val="18"/>
              </w:rPr>
              <w:t>'il valore del secondo parametro (per i dettagli vedere help in linea).</w:t>
            </w:r>
          </w:p>
          <w:p w:rsidR="00733635" w:rsidRPr="00BF3385" w:rsidRDefault="00733635" w:rsidP="00BF3385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BF3385">
              <w:rPr>
                <w:rFonts w:ascii="Lucida Console" w:hAnsi="Lucida Console" w:cs="Arial"/>
                <w:b/>
                <w:sz w:val="18"/>
                <w:szCs w:val="18"/>
              </w:rPr>
              <w:t xml:space="preserve">'Scrivere la sub </w:t>
            </w:r>
            <w:r>
              <w:rPr>
                <w:rFonts w:ascii="Lucida Console" w:hAnsi="Lucida Console" w:cs="Arial"/>
                <w:b/>
                <w:sz w:val="18"/>
                <w:szCs w:val="18"/>
              </w:rPr>
              <w:t>quesito1</w:t>
            </w:r>
            <w:r w:rsidRPr="00BF3385">
              <w:rPr>
                <w:rFonts w:ascii="Lucida Console" w:hAnsi="Lucida Console" w:cs="Arial"/>
                <w:b/>
                <w:sz w:val="18"/>
                <w:szCs w:val="18"/>
              </w:rPr>
              <w:t>() che legge dalla colonna A del foglio di lavoro</w:t>
            </w:r>
          </w:p>
          <w:p w:rsidR="00733635" w:rsidRPr="00BF3385" w:rsidRDefault="00733635" w:rsidP="00BF3385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BF3385">
              <w:rPr>
                <w:rFonts w:ascii="Lucida Console" w:hAnsi="Lucida Console" w:cs="Arial"/>
                <w:b/>
                <w:sz w:val="18"/>
                <w:szCs w:val="18"/>
              </w:rPr>
              <w:t>'i valori in essa contenuti e, se la lunghezza è superiore a 10 scrive</w:t>
            </w:r>
          </w:p>
          <w:p w:rsidR="00733635" w:rsidRPr="00BF3385" w:rsidRDefault="00733635" w:rsidP="00BF3385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BF3385">
              <w:rPr>
                <w:rFonts w:ascii="Lucida Console" w:hAnsi="Lucida Console" w:cs="Arial"/>
                <w:b/>
                <w:sz w:val="18"/>
                <w:szCs w:val="18"/>
              </w:rPr>
              <w:t>'nella colonna B i primi 5 caratteri, altrimenti scrive in B tutta</w:t>
            </w:r>
          </w:p>
          <w:p w:rsidR="00733635" w:rsidRPr="00BF3385" w:rsidRDefault="00733635" w:rsidP="00BF3385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BF3385">
              <w:rPr>
                <w:rFonts w:ascii="Lucida Console" w:hAnsi="Lucida Console" w:cs="Arial"/>
                <w:b/>
                <w:sz w:val="18"/>
                <w:szCs w:val="18"/>
              </w:rPr>
              <w:t>'la stringa (il contenuto di una cella VBA è sempre di tipo String)</w:t>
            </w:r>
          </w:p>
          <w:p w:rsidR="00733635" w:rsidRPr="00E212FB" w:rsidRDefault="00733635" w:rsidP="00BF3385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BF3385">
              <w:rPr>
                <w:rFonts w:ascii="Lucida Console" w:hAnsi="Lucida Console" w:cs="Arial"/>
                <w:b/>
                <w:sz w:val="18"/>
                <w:szCs w:val="18"/>
              </w:rPr>
              <w:t>'</w:t>
            </w:r>
          </w:p>
        </w:tc>
      </w:tr>
    </w:tbl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2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 nella cartella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Ricopiare di seguito la  soluzione (che DEVE RESTARE anche nel file .xls)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9"/>
      </w:tblGrid>
      <w:tr w:rsidR="00733635" w:rsidRPr="007F2A6C" w:rsidTr="007F2A6C">
        <w:tc>
          <w:tcPr>
            <w:tcW w:w="9779" w:type="dxa"/>
          </w:tcPr>
          <w:p w:rsidR="00733635" w:rsidRPr="004B5D2F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</w:pP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'</w:t>
            </w:r>
          </w:p>
          <w:p w:rsidR="00733635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</w:pP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 xml:space="preserve">'Scrivere la sub carica() che ha come parametro il vettore dinamico DINA. </w:t>
            </w:r>
          </w:p>
          <w:p w:rsidR="00733635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</w:pPr>
            <w:r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'</w:t>
            </w: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La sub carica()</w:t>
            </w:r>
            <w:r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 xml:space="preserve"> </w:t>
            </w: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legge i numeri contenuti nel file dati1.txt e li scrive nel</w:t>
            </w:r>
          </w:p>
          <w:p w:rsidR="00733635" w:rsidRPr="004B5D2F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</w:pPr>
            <w:r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'</w:t>
            </w: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vettore DINA che ha inizialmente dimensione 15.</w:t>
            </w:r>
          </w:p>
          <w:p w:rsidR="00733635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</w:pP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 xml:space="preserve">'La lettura dal file termina quando si esauriscono gli elementi nel file o </w:t>
            </w:r>
          </w:p>
          <w:p w:rsidR="00733635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</w:pPr>
            <w:r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'quando il</w:t>
            </w: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 xml:space="preserve"> vettore arriva a dimensione 20.</w:t>
            </w:r>
          </w:p>
          <w:p w:rsidR="00733635" w:rsidRPr="004B5D2F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</w:pP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'Il vettore viene ridimensionato al numero di elementi effettivamente inserito.</w:t>
            </w:r>
          </w:p>
          <w:p w:rsidR="00733635" w:rsidRPr="004B5D2F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</w:pP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lastRenderedPageBreak/>
              <w:t>'</w:t>
            </w:r>
          </w:p>
          <w:p w:rsidR="00733635" w:rsidRPr="004B5D2F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</w:pP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'Scrivere quindi la sub quesito2() che:</w:t>
            </w:r>
          </w:p>
          <w:p w:rsidR="00733635" w:rsidRPr="004B5D2F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</w:pP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'  - dichiara il vettore dinamico x</w:t>
            </w:r>
          </w:p>
          <w:p w:rsidR="00733635" w:rsidRPr="004B5D2F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</w:pP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'  - richiama la sub carica() con parametro x</w:t>
            </w:r>
          </w:p>
          <w:p w:rsidR="00733635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</w:pP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'  - per ogni valore nella colonna A del foglio di lavoro verifica se è</w:t>
            </w:r>
          </w:p>
          <w:p w:rsidR="00733635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</w:pPr>
            <w:r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 xml:space="preserve">'   </w:t>
            </w: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 xml:space="preserve"> contenuto nel vettore x</w:t>
            </w:r>
            <w:r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 xml:space="preserve"> </w:t>
            </w: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in caso affermativo scrive 1 nella colonna B</w:t>
            </w:r>
            <w:r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,</w:t>
            </w:r>
          </w:p>
          <w:p w:rsidR="00733635" w:rsidRPr="004B5D2F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</w:pPr>
            <w:r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 xml:space="preserve">'    </w:t>
            </w: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altriment</w:t>
            </w:r>
            <w:r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i</w:t>
            </w: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 xml:space="preserve"> scrive 0</w:t>
            </w:r>
          </w:p>
          <w:p w:rsidR="00733635" w:rsidRPr="007F2A6C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</w:pPr>
            <w:r w:rsidRPr="004B5D2F">
              <w:rPr>
                <w:rFonts w:ascii="Lucida Console" w:hAnsi="Lucida Console" w:cs="Arial"/>
                <w:b/>
                <w:sz w:val="20"/>
                <w:szCs w:val="20"/>
                <w:lang w:eastAsia="it-IT"/>
              </w:rPr>
              <w:t>'</w:t>
            </w:r>
          </w:p>
        </w:tc>
      </w:tr>
    </w:tbl>
    <w:p w:rsidR="00733635" w:rsidRDefault="00733635" w:rsidP="00535AA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Quesito 3</w:t>
      </w: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vedere file .xls nella cartella</w:t>
      </w: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Ricopiare di seguito la soluzione (che DEVE RESTARE anche nel file .xls)</w:t>
      </w: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9"/>
      </w:tblGrid>
      <w:tr w:rsidR="00733635" w:rsidRPr="00B8290C" w:rsidTr="001D4A1C">
        <w:tc>
          <w:tcPr>
            <w:tcW w:w="9779" w:type="dxa"/>
          </w:tcPr>
          <w:p w:rsidR="00733635" w:rsidRPr="004B5D2F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4B5D2F">
              <w:rPr>
                <w:rFonts w:ascii="Lucida Console" w:hAnsi="Lucida Console" w:cs="Arial"/>
                <w:b/>
                <w:sz w:val="18"/>
                <w:szCs w:val="18"/>
              </w:rPr>
              <w:t>'</w:t>
            </w:r>
          </w:p>
          <w:p w:rsidR="00733635" w:rsidRPr="004B5D2F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4B5D2F">
              <w:rPr>
                <w:rFonts w:ascii="Lucida Console" w:hAnsi="Lucida Console" w:cs="Arial"/>
                <w:b/>
                <w:sz w:val="18"/>
                <w:szCs w:val="18"/>
              </w:rPr>
              <w:t>'Scrivere la sub quesito3() che:</w:t>
            </w:r>
          </w:p>
          <w:p w:rsidR="00733635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4B5D2F">
              <w:rPr>
                <w:rFonts w:ascii="Lucida Console" w:hAnsi="Lucida Console" w:cs="Arial"/>
                <w:b/>
                <w:sz w:val="18"/>
                <w:szCs w:val="18"/>
              </w:rPr>
              <w:t>'  - considera i valori contenuti nell'intervallo disgiunto A1:D3, F1:J4 del foglio</w:t>
            </w:r>
          </w:p>
          <w:p w:rsidR="00733635" w:rsidRPr="004B5D2F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>
              <w:rPr>
                <w:rFonts w:ascii="Lucida Console" w:hAnsi="Lucida Console" w:cs="Arial"/>
                <w:b/>
                <w:sz w:val="18"/>
                <w:szCs w:val="18"/>
              </w:rPr>
              <w:t xml:space="preserve">'   </w:t>
            </w:r>
            <w:r w:rsidRPr="004B5D2F">
              <w:rPr>
                <w:rFonts w:ascii="Lucida Console" w:hAnsi="Lucida Console" w:cs="Arial"/>
                <w:b/>
                <w:sz w:val="18"/>
                <w:szCs w:val="18"/>
              </w:rPr>
              <w:t xml:space="preserve"> di lavoro,</w:t>
            </w:r>
          </w:p>
          <w:p w:rsidR="00733635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4B5D2F">
              <w:rPr>
                <w:rFonts w:ascii="Lucida Console" w:hAnsi="Lucida Console" w:cs="Arial"/>
                <w:b/>
                <w:sz w:val="18"/>
                <w:szCs w:val="18"/>
              </w:rPr>
              <w:t xml:space="preserve">'  - con la UserForm </w:t>
            </w:r>
            <w:r>
              <w:rPr>
                <w:rFonts w:ascii="Lucida Console" w:hAnsi="Lucida Console" w:cs="Arial"/>
                <w:b/>
                <w:sz w:val="18"/>
                <w:szCs w:val="18"/>
              </w:rPr>
              <w:t>S</w:t>
            </w:r>
            <w:r w:rsidRPr="004B5D2F">
              <w:rPr>
                <w:rFonts w:ascii="Lucida Console" w:hAnsi="Lucida Console" w:cs="Arial"/>
                <w:b/>
                <w:sz w:val="18"/>
                <w:szCs w:val="18"/>
              </w:rPr>
              <w:t xml:space="preserve">cegli, richiamata con un bottone nel foglio di lavoro, acquisisce </w:t>
            </w:r>
          </w:p>
          <w:p w:rsidR="00733635" w:rsidRPr="004B5D2F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>
              <w:rPr>
                <w:rFonts w:ascii="Lucida Console" w:hAnsi="Lucida Console" w:cs="Arial"/>
                <w:b/>
                <w:sz w:val="18"/>
                <w:szCs w:val="18"/>
              </w:rPr>
              <w:t xml:space="preserve">'    </w:t>
            </w:r>
            <w:r w:rsidRPr="004B5D2F">
              <w:rPr>
                <w:rFonts w:ascii="Lucida Console" w:hAnsi="Lucida Console" w:cs="Arial"/>
                <w:b/>
                <w:sz w:val="18"/>
                <w:szCs w:val="18"/>
              </w:rPr>
              <w:t>un valore numerico,</w:t>
            </w:r>
          </w:p>
          <w:p w:rsidR="00733635" w:rsidRPr="004B5D2F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4B5D2F">
              <w:rPr>
                <w:rFonts w:ascii="Lucida Console" w:hAnsi="Lucida Console" w:cs="Arial"/>
                <w:b/>
                <w:sz w:val="18"/>
                <w:szCs w:val="18"/>
              </w:rPr>
              <w:t>'  - conta quante volte compare nell'intervallo un valore maggiore di quello letto,</w:t>
            </w:r>
          </w:p>
          <w:p w:rsidR="00733635" w:rsidRPr="004B5D2F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4B5D2F">
              <w:rPr>
                <w:rFonts w:ascii="Lucida Console" w:hAnsi="Lucida Console" w:cs="Arial"/>
                <w:b/>
                <w:sz w:val="18"/>
                <w:szCs w:val="18"/>
              </w:rPr>
              <w:t>'  - con una Message Box mostra il valore calcolato in precedenza.</w:t>
            </w:r>
          </w:p>
          <w:p w:rsidR="00733635" w:rsidRPr="00E212FB" w:rsidRDefault="00733635" w:rsidP="004B5D2F">
            <w:pPr>
              <w:suppressAutoHyphens w:val="0"/>
              <w:autoSpaceDE w:val="0"/>
              <w:autoSpaceDN w:val="0"/>
              <w:adjustRightInd w:val="0"/>
              <w:rPr>
                <w:rFonts w:ascii="Lucida Console" w:hAnsi="Lucida Console" w:cs="Arial"/>
                <w:b/>
                <w:sz w:val="18"/>
                <w:szCs w:val="18"/>
              </w:rPr>
            </w:pPr>
            <w:r w:rsidRPr="004B5D2F">
              <w:rPr>
                <w:rFonts w:ascii="Lucida Console" w:hAnsi="Lucida Console" w:cs="Arial"/>
                <w:b/>
                <w:sz w:val="18"/>
                <w:szCs w:val="18"/>
              </w:rPr>
              <w:t>'</w:t>
            </w:r>
          </w:p>
        </w:tc>
      </w:tr>
    </w:tbl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733635" w:rsidRDefault="00733635" w:rsidP="006767AD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>Quesito 4 (ricopiare il codice Matlab dopo il testo)</w:t>
      </w:r>
    </w:p>
    <w:p w:rsidR="00733635" w:rsidRDefault="00733635" w:rsidP="006767AD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 w:rsidP="0085425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Sia data la funzione </w:t>
      </w:r>
      <w:r w:rsidR="00552C41" w:rsidRPr="001E4E81">
        <w:rPr>
          <w:rFonts w:ascii="Arial" w:hAnsi="Arial" w:cs="Arial"/>
          <w:lang w:eastAsia="it-IT"/>
        </w:rPr>
        <w:fldChar w:fldCharType="begin"/>
      </w:r>
      <w:r w:rsidRPr="001E4E81">
        <w:rPr>
          <w:rFonts w:ascii="Arial" w:hAnsi="Arial" w:cs="Arial"/>
          <w:lang w:eastAsia="it-IT"/>
        </w:rPr>
        <w:instrText xml:space="preserve"> QUOTE </w:instrText>
      </w:r>
      <w:r w:rsidR="001F56AF">
        <w:pict>
          <v:shape id="_x0000_i1026" type="#_x0000_t75" style="width:174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hyphenationZone w:val=&quot;283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1869&quot;/&gt;&lt;wsp:rsid wsp:val=&quot;000060BF&quot;/&gt;&lt;wsp:rsid wsp:val=&quot;000156D2&quot;/&gt;&lt;wsp:rsid wsp:val=&quot;0002676B&quot;/&gt;&lt;wsp:rsid wsp:val=&quot;00033208&quot;/&gt;&lt;wsp:rsid wsp:val=&quot;000430B3&quot;/&gt;&lt;wsp:rsid wsp:val=&quot;00051252&quot;/&gt;&lt;wsp:rsid wsp:val=&quot;00051B11&quot;/&gt;&lt;wsp:rsid wsp:val=&quot;000606E4&quot;/&gt;&lt;wsp:rsid wsp:val=&quot;0006649B&quot;/&gt;&lt;wsp:rsid wsp:val=&quot;00097BA7&quot;/&gt;&lt;wsp:rsid wsp:val=&quot;000A5CF0&quot;/&gt;&lt;wsp:rsid wsp:val=&quot;000A6721&quot;/&gt;&lt;wsp:rsid wsp:val=&quot;000C3CCF&quot;/&gt;&lt;wsp:rsid wsp:val=&quot;000C5FFE&quot;/&gt;&lt;wsp:rsid wsp:val=&quot;000C70B3&quot;/&gt;&lt;wsp:rsid wsp:val=&quot;000F7D65&quot;/&gt;&lt;wsp:rsid wsp:val=&quot;001005B8&quot;/&gt;&lt;wsp:rsid wsp:val=&quot;001220EF&quot;/&gt;&lt;wsp:rsid wsp:val=&quot;0014077F&quot;/&gt;&lt;wsp:rsid wsp:val=&quot;001412F4&quot;/&gt;&lt;wsp:rsid wsp:val=&quot;00142577&quot;/&gt;&lt;wsp:rsid wsp:val=&quot;00143F85&quot;/&gt;&lt;wsp:rsid wsp:val=&quot;00144156&quot;/&gt;&lt;wsp:rsid wsp:val=&quot;001444D6&quot;/&gt;&lt;wsp:rsid wsp:val=&quot;00166B27&quot;/&gt;&lt;wsp:rsid wsp:val=&quot;001915F7&quot;/&gt;&lt;wsp:rsid wsp:val=&quot;00193F6B&quot;/&gt;&lt;wsp:rsid wsp:val=&quot;001A0BDE&quot;/&gt;&lt;wsp:rsid wsp:val=&quot;001C121E&quot;/&gt;&lt;wsp:rsid wsp:val=&quot;001C1229&quot;/&gt;&lt;wsp:rsid wsp:val=&quot;001C5D81&quot;/&gt;&lt;wsp:rsid wsp:val=&quot;001C7E66&quot;/&gt;&lt;wsp:rsid wsp:val=&quot;001D2B0F&quot;/&gt;&lt;wsp:rsid wsp:val=&quot;001D2FB7&quot;/&gt;&lt;wsp:rsid wsp:val=&quot;001F6C02&quot;/&gt;&lt;wsp:rsid wsp:val=&quot;001F74C3&quot;/&gt;&lt;wsp:rsid wsp:val=&quot;00256385&quot;/&gt;&lt;wsp:rsid wsp:val=&quot;00256D12&quot;/&gt;&lt;wsp:rsid wsp:val=&quot;00262365&quot;/&gt;&lt;wsp:rsid wsp:val=&quot;002854FA&quot;/&gt;&lt;wsp:rsid wsp:val=&quot;002A40EE&quot;/&gt;&lt;wsp:rsid wsp:val=&quot;002C1041&quot;/&gt;&lt;wsp:rsid wsp:val=&quot;002C7177&quot;/&gt;&lt;wsp:rsid wsp:val=&quot;002D03D1&quot;/&gt;&lt;wsp:rsid wsp:val=&quot;002E17A8&quot;/&gt;&lt;wsp:rsid wsp:val=&quot;002E676C&quot;/&gt;&lt;wsp:rsid wsp:val=&quot;002F7F81&quot;/&gt;&lt;wsp:rsid wsp:val=&quot;00304BE4&quot;/&gt;&lt;wsp:rsid wsp:val=&quot;0033054A&quot;/&gt;&lt;wsp:rsid wsp:val=&quot;00333573&quot;/&gt;&lt;wsp:rsid wsp:val=&quot;00337AEA&quot;/&gt;&lt;wsp:rsid wsp:val=&quot;00365378&quot;/&gt;&lt;wsp:rsid wsp:val=&quot;00383DF5&quot;/&gt;&lt;wsp:rsid wsp:val=&quot;003942E1&quot;/&gt;&lt;wsp:rsid wsp:val=&quot;003B125D&quot;/&gt;&lt;wsp:rsid wsp:val=&quot;003D0698&quot;/&gt;&lt;wsp:rsid wsp:val=&quot;003D4BF7&quot;/&gt;&lt;wsp:rsid wsp:val=&quot;003E028C&quot;/&gt;&lt;wsp:rsid wsp:val=&quot;004214AE&quot;/&gt;&lt;wsp:rsid wsp:val=&quot;00441A6F&quot;/&gt;&lt;wsp:rsid wsp:val=&quot;00451306&quot;/&gt;&lt;wsp:rsid wsp:val=&quot;004571BB&quot;/&gt;&lt;wsp:rsid wsp:val=&quot;00465C3D&quot;/&gt;&lt;wsp:rsid wsp:val=&quot;00467C1C&quot;/&gt;&lt;wsp:rsid wsp:val=&quot;004911CE&quot;/&gt;&lt;wsp:rsid wsp:val=&quot;004B5D2F&quot;/&gt;&lt;wsp:rsid wsp:val=&quot;004C36DA&quot;/&gt;&lt;wsp:rsid wsp:val=&quot;004C478E&quot;/&gt;&lt;wsp:rsid wsp:val=&quot;004E1BB9&quot;/&gt;&lt;wsp:rsid wsp:val=&quot;004E2DBE&quot;/&gt;&lt;wsp:rsid wsp:val=&quot;004E6E7D&quot;/&gt;&lt;wsp:rsid wsp:val=&quot;00510165&quot;/&gt;&lt;wsp:rsid wsp:val=&quot;0051085D&quot;/&gt;&lt;wsp:rsid wsp:val=&quot;0052551B&quot;/&gt;&lt;wsp:rsid wsp:val=&quot;00533910&quot;/&gt;&lt;wsp:rsid wsp:val=&quot;00535AA7&quot;/&gt;&lt;wsp:rsid wsp:val=&quot;00550B5B&quot;/&gt;&lt;wsp:rsid wsp:val=&quot;005A6A77&quot;/&gt;&lt;wsp:rsid wsp:val=&quot;005C35E2&quot;/&gt;&lt;wsp:rsid wsp:val=&quot;005D3FE4&quot;/&gt;&lt;wsp:rsid wsp:val=&quot;00600D9D&quot;/&gt;&lt;wsp:rsid wsp:val=&quot;00614437&quot;/&gt;&lt;wsp:rsid wsp:val=&quot;006218E5&quot;/&gt;&lt;wsp:rsid wsp:val=&quot;00644C9E&quot;/&gt;&lt;wsp:rsid wsp:val=&quot;00645724&quot;/&gt;&lt;wsp:rsid wsp:val=&quot;00652E48&quot;/&gt;&lt;wsp:rsid wsp:val=&quot;006532DA&quot;/&gt;&lt;wsp:rsid wsp:val=&quot;0065753B&quot;/&gt;&lt;wsp:rsid wsp:val=&quot;00661AC5&quot;/&gt;&lt;wsp:rsid wsp:val=&quot;00662F81&quot;/&gt;&lt;wsp:rsid wsp:val=&quot;00674395&quot;/&gt;&lt;wsp:rsid wsp:val=&quot;006767AD&quot;/&gt;&lt;wsp:rsid wsp:val=&quot;00683B9B&quot;/&gt;&lt;wsp:rsid wsp:val=&quot;00697188&quot;/&gt;&lt;wsp:rsid wsp:val=&quot;006B0B11&quot;/&gt;&lt;wsp:rsid wsp:val=&quot;006E43F6&quot;/&gt;&lt;wsp:rsid wsp:val=&quot;006E4E01&quot;/&gt;&lt;wsp:rsid wsp:val=&quot;00742CE4&quot;/&gt;&lt;wsp:rsid wsp:val=&quot;0074579C&quot;/&gt;&lt;wsp:rsid wsp:val=&quot;0077497B&quot;/&gt;&lt;wsp:rsid wsp:val=&quot;007836AD&quot;/&gt;&lt;wsp:rsid wsp:val=&quot;007928B1&quot;/&gt;&lt;wsp:rsid wsp:val=&quot;00797C27&quot;/&gt;&lt;wsp:rsid wsp:val=&quot;007A476D&quot;/&gt;&lt;wsp:rsid wsp:val=&quot;007B3191&quot;/&gt;&lt;wsp:rsid wsp:val=&quot;007C4945&quot;/&gt;&lt;wsp:rsid wsp:val=&quot;007F2A6C&quot;/&gt;&lt;wsp:rsid wsp:val=&quot;007F6D95&quot;/&gt;&lt;wsp:rsid wsp:val=&quot;00801869&quot;/&gt;&lt;wsp:rsid wsp:val=&quot;008415A0&quot;/&gt;&lt;wsp:rsid wsp:val=&quot;008534EE&quot;/&gt;&lt;wsp:rsid wsp:val=&quot;0085425A&quot;/&gt;&lt;wsp:rsid wsp:val=&quot;008555C2&quot;/&gt;&lt;wsp:rsid wsp:val=&quot;00856A9C&quot;/&gt;&lt;wsp:rsid wsp:val=&quot;008658D9&quot;/&gt;&lt;wsp:rsid wsp:val=&quot;00871FE4&quot;/&gt;&lt;wsp:rsid wsp:val=&quot;008769C5&quot;/&gt;&lt;wsp:rsid wsp:val=&quot;00904A35&quot;/&gt;&lt;wsp:rsid wsp:val=&quot;00912092&quot;/&gt;&lt;wsp:rsid wsp:val=&quot;00914587&quot;/&gt;&lt;wsp:rsid wsp:val=&quot;0093093C&quot;/&gt;&lt;wsp:rsid wsp:val=&quot;00933AC5&quot;/&gt;&lt;wsp:rsid wsp:val=&quot;00942575&quot;/&gt;&lt;wsp:rsid wsp:val=&quot;00970881&quot;/&gt;&lt;wsp:rsid wsp:val=&quot;009779ED&quot;/&gt;&lt;wsp:rsid wsp:val=&quot;00985746&quot;/&gt;&lt;wsp:rsid wsp:val=&quot;00991D7A&quot;/&gt;&lt;wsp:rsid wsp:val=&quot;009977F8&quot;/&gt;&lt;wsp:rsid wsp:val=&quot;009C7C8A&quot;/&gt;&lt;wsp:rsid wsp:val=&quot;009D0C14&quot;/&gt;&lt;wsp:rsid wsp:val=&quot;009E6F91&quot;/&gt;&lt;wsp:rsid wsp:val=&quot;009F0947&quot;/&gt;&lt;wsp:rsid wsp:val=&quot;009F0CEB&quot;/&gt;&lt;wsp:rsid wsp:val=&quot;009F2637&quot;/&gt;&lt;wsp:rsid wsp:val=&quot;009F7580&quot;/&gt;&lt;wsp:rsid wsp:val=&quot;00A332E0&quot;/&gt;&lt;wsp:rsid wsp:val=&quot;00A34063&quot;/&gt;&lt;wsp:rsid wsp:val=&quot;00A42C6F&quot;/&gt;&lt;wsp:rsid wsp:val=&quot;00A745AA&quot;/&gt;&lt;wsp:rsid wsp:val=&quot;00A85C59&quot;/&gt;&lt;wsp:rsid wsp:val=&quot;00AC1255&quot;/&gt;&lt;wsp:rsid wsp:val=&quot;00AC393D&quot;/&gt;&lt;wsp:rsid wsp:val=&quot;00AD07D3&quot;/&gt;&lt;wsp:rsid wsp:val=&quot;00AE1457&quot;/&gt;&lt;wsp:rsid wsp:val=&quot;00AE7E32&quot;/&gt;&lt;wsp:rsid wsp:val=&quot;00B144E5&quot;/&gt;&lt;wsp:rsid wsp:val=&quot;00B35493&quot;/&gt;&lt;wsp:rsid wsp:val=&quot;00B462D7&quot;/&gt;&lt;wsp:rsid wsp:val=&quot;00B71417&quot;/&gt;&lt;wsp:rsid wsp:val=&quot;00B8290C&quot;/&gt;&lt;wsp:rsid wsp:val=&quot;00BB6284&quot;/&gt;&lt;wsp:rsid wsp:val=&quot;00BC1D7A&quot;/&gt;&lt;wsp:rsid wsp:val=&quot;00BD789F&quot;/&gt;&lt;wsp:rsid wsp:val=&quot;00BE3F6B&quot;/&gt;&lt;wsp:rsid wsp:val=&quot;00BF3385&quot;/&gt;&lt;wsp:rsid wsp:val=&quot;00C12BC9&quot;/&gt;&lt;wsp:rsid wsp:val=&quot;00C167A0&quot;/&gt;&lt;wsp:rsid wsp:val=&quot;00C24FD3&quot;/&gt;&lt;wsp:rsid wsp:val=&quot;00C3619E&quot;/&gt;&lt;wsp:rsid wsp:val=&quot;00C71B13&quot;/&gt;&lt;wsp:rsid wsp:val=&quot;00C80055&quot;/&gt;&lt;wsp:rsid wsp:val=&quot;00CA6578&quot;/&gt;&lt;wsp:rsid wsp:val=&quot;00CC5561&quot;/&gt;&lt;wsp:rsid wsp:val=&quot;00CD7371&quot;/&gt;&lt;wsp:rsid wsp:val=&quot;00CF1767&quot;/&gt;&lt;wsp:rsid wsp:val=&quot;00D11AA3&quot;/&gt;&lt;wsp:rsid wsp:val=&quot;00D14D3A&quot;/&gt;&lt;wsp:rsid wsp:val=&quot;00D17EDA&quot;/&gt;&lt;wsp:rsid wsp:val=&quot;00D35A8E&quot;/&gt;&lt;wsp:rsid wsp:val=&quot;00D47864&quot;/&gt;&lt;wsp:rsid wsp:val=&quot;00D70F9C&quot;/&gt;&lt;wsp:rsid wsp:val=&quot;00D919F2&quot;/&gt;&lt;wsp:rsid wsp:val=&quot;00DA0318&quot;/&gt;&lt;wsp:rsid wsp:val=&quot;00DB3228&quot;/&gt;&lt;wsp:rsid wsp:val=&quot;00DB5607&quot;/&gt;&lt;wsp:rsid wsp:val=&quot;00DE28D1&quot;/&gt;&lt;wsp:rsid wsp:val=&quot;00DE3E87&quot;/&gt;&lt;wsp:rsid wsp:val=&quot;00DE4449&quot;/&gt;&lt;wsp:rsid wsp:val=&quot;00DE45E7&quot;/&gt;&lt;wsp:rsid wsp:val=&quot;00E212FB&quot;/&gt;&lt;wsp:rsid wsp:val=&quot;00E35667&quot;/&gt;&lt;wsp:rsid wsp:val=&quot;00E555BC&quot;/&gt;&lt;wsp:rsid wsp:val=&quot;00E80601&quot;/&gt;&lt;wsp:rsid wsp:val=&quot;00EA0E3E&quot;/&gt;&lt;wsp:rsid wsp:val=&quot;00EA56CD&quot;/&gt;&lt;wsp:rsid wsp:val=&quot;00EB04D4&quot;/&gt;&lt;wsp:rsid wsp:val=&quot;00EB7474&quot;/&gt;&lt;wsp:rsid wsp:val=&quot;00F0216E&quot;/&gt;&lt;wsp:rsid wsp:val=&quot;00F104D6&quot;/&gt;&lt;wsp:rsid wsp:val=&quot;00F12F8C&quot;/&gt;&lt;wsp:rsid wsp:val=&quot;00F16BE2&quot;/&gt;&lt;wsp:rsid wsp:val=&quot;00F37259&quot;/&gt;&lt;wsp:rsid wsp:val=&quot;00F440B7&quot;/&gt;&lt;wsp:rsid wsp:val=&quot;00F54EF2&quot;/&gt;&lt;wsp:rsid wsp:val=&quot;00F9624F&quot;/&gt;&lt;wsp:rsid wsp:val=&quot;00FC71BC&quot;/&gt;&lt;wsp:rsid wsp:val=&quot;00FD76D2&quot;/&gt;&lt;wsp:rsid wsp:val=&quot;00FE6216&quot;/&gt;&lt;/wsp:rsids&gt;&lt;/w:docPr&gt;&lt;w:body&gt;&lt;w:p wsp:rsidR=&quot;00000000&quot; wsp:rsidRDefault=&quot;004C36DA&quot;&gt;&lt;m:oMathPara&gt;&lt;m:oMath&gt;&lt;m:r&gt;&lt;w:rPr&gt;&lt;w:rFonts w:ascii=&quot;Cambria Math&quot; w:h-ansi=&quot;Cambria Math&quot; w:cs=&quot;Arial&quot;/&gt;&lt;wx:font wx:val=&quot;Cambria Math&quot;/&gt;&lt;w:i/&gt;&lt;w:lang w:fareast=&quot;IT&quot;/&gt;&lt;/w:rPr&gt;&lt;m:t&gt;f&lt;/m:t&gt;&lt;/m:r&gt;&lt;m:d&gt;&lt;m:dPr&gt;&lt;m:ctrlPr&gt;&lt;w:rPr&gt;&lt;w:rFonts w:ascii=&quot;Cambria Math&quot; w:h-ansi=&quot;Cambria Math&quot; w:cs=&quot;Arial&quot;/&gt;&lt;wx:font wx:val=&quot;Cambria Math&quot;/&gt;&lt;w:i/&gt;&lt;w:lang w:fareast=&quot;IT&quot;/&gt;&lt;/w:rPr&gt;&lt;/m:ctrlPr&gt;&lt;/m:dPr&gt;&lt;m:e&gt;&lt;m:r&gt;&lt;w:rPr&gt;&lt;w:rFonts w:ascii=&quot;Cambria Math&quot; w:h-ansi=&quot;Cambria Math&quot; w:cs=&quot;Arial&quot;/&gt;&lt;wx:font wx:val=&quot;Cambria Math&quot;/&gt;&lt;w:i/&gt;&lt;w:lang w:fareast=&quot;IT&quot;/&gt;&lt;/w:rPr&gt;&lt;m:t&gt;x&lt;/m:t&gt;&lt;/m:r&gt;&lt;/m:e&gt;&lt;/m:d&gt;&lt;m:r&gt;&lt;w:rPr&gt;&lt;w:rFonts w:ascii=&quot;Cambria Math&quot; w:h-ansi=&quot;Cambria Math&quot; w:cs=&quot;Arial&quot;/&gt;&lt;wx:font wx:val=&quot;Cambria Math&quot;/&gt;&lt;w:i/&gt;&lt;w:lang w:fareast=&quot;IT&quot;/&gt;&lt;/w:rPr&gt;&lt;m:t&gt;=(&lt;/m:t&gt;&lt;/m:r&gt;&lt;m:sSup&gt;&lt;m:sSupPr&gt;&lt;m:ctrlPr&gt;&lt;w:rPr&gt;&lt;w:rFonts w:ascii=&quot;Cambria Math&quot; w:h-ansi=&quot;Cambria Math&quot; w:cs=&quot;Arial&quot;/&gt;&lt;wx:font wx:val=&quot;Cambria Math&quot;/&gt;&lt;w:i/&gt;&lt;w:lang w:fareast=&quot;IT&quot;/&gt;&lt;/w:rPr&gt;&lt;/m:ctrlPr&gt;&lt;/m:sSupPr&gt;&lt;m:e&gt;&lt;m:r&gt;&lt;w:rPr&gt;&lt;w:rFonts w:ascii=&quot;Cambria Math&quot; w:h-ansi=&quot;Cambria Math&quot; w:cs=&quot;Arial&quot;/&gt;&lt;wx:font wx:val=&quot;Cambria Math&quot;/&gt;&lt;w:i/&gt;&lt;w:lang w:fareast=&quot;IT&quot;/&gt;&lt;/w:rPr&gt;&lt;m:t&gt;x&lt;/m:t&gt;&lt;/m:r&gt;&lt;/m:e&gt;&lt;m:sup&gt;&lt;m:r&gt;&lt;w:rPr&gt;&lt;w:rFonts w:ascii=&quot;Cambria Math&quot; w:h-ansi=&quot;Cambria Math&quot; w:cs=&quot;Arial&quot;/&gt;&lt;wx:font wx:val=&quot;Cambria Math&quot;/&gt;&lt;w:i/&gt;&lt;w:lang w:fareast=&quot;IT&quot;/&gt;&lt;/w:rPr&gt;&lt;m:t&gt;3&lt;/m:t&gt;&lt;/m:r&gt;&lt;/m:sup&gt;&lt;/m:sSup&gt;&lt;m:r&gt;&lt;w:rPr&gt;&lt;w:rFonts w:ascii=&quot;Cambria Math&quot; w:h-ansi=&quot;Cambria Math&quot; w:cs=&quot;Arial&quot;/&gt;&lt;wx:font wx:val=&quot;Cambria Math&quot;/&gt;&lt;w:i/&gt;&lt;w:lang w:fareast=&quot;IT&quot;/&gt;&lt;/w:rPr&gt;&lt;m:t&gt;-5âˆ™&lt;/m:t&gt;&lt;/m:r&gt;&lt;m:sSup&gt;&lt;m:sSupPr&gt;&lt;m:ctrlPr&gt;&lt;w:rPr&gt;&lt;w:rFonts w:ascii=&quot;Cambria Math&quot; w:h-ansi=&quot;Cambria Math&quot; w:cs=&quot;Arial&quot;/&gt;&lt;wx:font wx:val=&quot;Cambria Math&quot;/&gt;&lt;w:i/&gt;&lt;w:lang w:fareast=&quot;IT&quot;/&gt;&lt;/w:rPr&gt;&lt;/m:ctrlPr&gt;&lt;/m:sSupPr&gt;&lt;m:e&gt;&lt;m:r&gt;&lt;w:rPr&gt;&lt;w:rFonts w:ascii=&quot;Cambria Math&quot; w:h-ansi=&quot;Cambria Math&quot; w:cs=&quot;Arial&quot;/&gt;&lt;wx:font wx:val=&quot;Cambria Math&quot;/&gt;&lt;w:i/&gt;&lt;w:lang w:fareast=&quot;IT&quot;/&gt;&lt;/w:rPr&gt;&lt;m:t&gt;x&lt;/m:t&gt;&lt;/m:r&gt;&lt;/m:e&gt;&lt;m:sup&gt;&lt;m:r&gt;&lt;w:rPr&gt;&lt;w:rFonts w:ascii=&quot;Cambria Math&quot; w:h-ansi=&quot;Cambria Math&quot; w:cs=&quot;Arial&quot;/&gt;&lt;wx:font wx:val=&quot;Cambria Math&quot;/&gt;&lt;w:i/&gt;&lt;w:lang w:fareast=&quot;IT&quot;/&gt;&lt;/w:rPr&gt;&lt;m:t&gt;2&lt;/m:t&gt;&lt;/m:r&gt;&lt;/m:sup&gt;&lt;/m:sSup&gt;&lt;m:r&gt;&lt;w:rPr&gt;&lt;w:rFonts w:ascii=&quot;Cambria Math&quot; w:h-ansi=&quot;Cambria Math&quot; w:cs=&quot;Arial&quot;/&gt;&lt;wx:font wx:val=&quot;Cambria Math&quot;/&gt;&lt;w:i/&gt;&lt;w:lang w:fareast=&quot;IT&quot;/&gt;&lt;/w:rPr&gt;&lt;m:t&gt;+2âˆ™x+8)âˆ™&lt;/m:t&gt;&lt;/m:r&gt;&lt;m:func&gt;&lt;m:funcPr&gt;&lt;m:ctrlPr&gt;&lt;w:rPr&gt;&lt;w:rFonts w:ascii=&quot;Cambria Math&quot; w:h-ansi=&quot;Cambria Math&quot; w:cs=&quot;Arial&quot;/&gt;&lt;wx:font wx:val=&quot;Cambria Math&quot;/&gt;&lt;w:i/&gt;&lt;w:lang w:fareast=&quot;IT&quot;/&gt;&lt;/w:rPr&gt;&lt;/m:ctrlPr&gt;&lt;/m:funcPr&gt;&lt;m:fName&gt;&lt;m:r&gt;&lt;m:rPr&gt;&lt;m:sty m:val=&quot;p&quot;/&gt;&lt;/m:rPr&gt;&lt;w:rPr&gt;&lt;w:rFonts w:ascii=&quot;Cambria Math&quot; w:h-ansi=&quot;Cambria Math&quot; w:cs=&quot;Arial&quot;/&gt;&lt;wx:font wx:val=&quot;Cambria Math&quot;/&gt;&lt;/w:rPr&gt;&lt;m:t&gt;sin&lt;/m:t&gt;&lt;/m:r&gt;&lt;/m:fName&gt;&lt;m:e&gt;&lt;m:r&gt;&lt;w:rPr&gt;&lt;w:rFonts w:ascii=&quot;Cambria Math&quot; w:h-ansi=&quot;Cambria Math&quot; w:cs=&quot;Arial&quot;/&gt;&lt;wx:font wx:val=&quot;Cambria Math&quot;/&gt;&lt;w:i/&gt;&lt;w:lang w:fareast=&quot;IT&quot;/&gt;&lt;/w:rPr&gt;&lt;m:t&gt;x&lt;/m:t&gt;&lt;/m:r&gt;&lt;/m:e&gt;&lt;/m:func&gt;&lt;/m:oMath&gt;&lt;/m:oMathPara&gt;&lt;/w:p&gt;&lt;w:sectPr wsp:rsidR=&quot;00000000&quot;&gt;&lt;w:pgSz w:w=&quot;12240&quot; w:h=&quot;15840&quot;/&gt;&lt;w:pgMar w:top=&quot;1417&quot; w:right=&quot;1134&quot; w:bottom=&quot;1134&quot; w:left=&quot;1134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1E4E81">
        <w:rPr>
          <w:rFonts w:ascii="Arial" w:hAnsi="Arial" w:cs="Arial"/>
          <w:lang w:eastAsia="it-IT"/>
        </w:rPr>
        <w:instrText xml:space="preserve"> </w:instrText>
      </w:r>
      <w:r w:rsidR="00552C41" w:rsidRPr="001E4E81">
        <w:rPr>
          <w:rFonts w:ascii="Arial" w:hAnsi="Arial" w:cs="Arial"/>
          <w:lang w:eastAsia="it-IT"/>
        </w:rPr>
        <w:fldChar w:fldCharType="separate"/>
      </w:r>
      <w:r w:rsidR="001F56AF">
        <w:pict>
          <v:shape id="_x0000_i1027" type="#_x0000_t75" style="width:174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hyphenationZone w:val=&quot;283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1869&quot;/&gt;&lt;wsp:rsid wsp:val=&quot;000060BF&quot;/&gt;&lt;wsp:rsid wsp:val=&quot;000156D2&quot;/&gt;&lt;wsp:rsid wsp:val=&quot;0002676B&quot;/&gt;&lt;wsp:rsid wsp:val=&quot;00033208&quot;/&gt;&lt;wsp:rsid wsp:val=&quot;000430B3&quot;/&gt;&lt;wsp:rsid wsp:val=&quot;00051252&quot;/&gt;&lt;wsp:rsid wsp:val=&quot;00051B11&quot;/&gt;&lt;wsp:rsid wsp:val=&quot;000606E4&quot;/&gt;&lt;wsp:rsid wsp:val=&quot;0006649B&quot;/&gt;&lt;wsp:rsid wsp:val=&quot;00097BA7&quot;/&gt;&lt;wsp:rsid wsp:val=&quot;000A5CF0&quot;/&gt;&lt;wsp:rsid wsp:val=&quot;000A6721&quot;/&gt;&lt;wsp:rsid wsp:val=&quot;000C3CCF&quot;/&gt;&lt;wsp:rsid wsp:val=&quot;000C5FFE&quot;/&gt;&lt;wsp:rsid wsp:val=&quot;000C70B3&quot;/&gt;&lt;wsp:rsid wsp:val=&quot;000F7D65&quot;/&gt;&lt;wsp:rsid wsp:val=&quot;001005B8&quot;/&gt;&lt;wsp:rsid wsp:val=&quot;001220EF&quot;/&gt;&lt;wsp:rsid wsp:val=&quot;0014077F&quot;/&gt;&lt;wsp:rsid wsp:val=&quot;001412F4&quot;/&gt;&lt;wsp:rsid wsp:val=&quot;00142577&quot;/&gt;&lt;wsp:rsid wsp:val=&quot;00143F85&quot;/&gt;&lt;wsp:rsid wsp:val=&quot;00144156&quot;/&gt;&lt;wsp:rsid wsp:val=&quot;001444D6&quot;/&gt;&lt;wsp:rsid wsp:val=&quot;00166B27&quot;/&gt;&lt;wsp:rsid wsp:val=&quot;001915F7&quot;/&gt;&lt;wsp:rsid wsp:val=&quot;00193F6B&quot;/&gt;&lt;wsp:rsid wsp:val=&quot;001A0BDE&quot;/&gt;&lt;wsp:rsid wsp:val=&quot;001C121E&quot;/&gt;&lt;wsp:rsid wsp:val=&quot;001C1229&quot;/&gt;&lt;wsp:rsid wsp:val=&quot;001C5D81&quot;/&gt;&lt;wsp:rsid wsp:val=&quot;001C7E66&quot;/&gt;&lt;wsp:rsid wsp:val=&quot;001D2B0F&quot;/&gt;&lt;wsp:rsid wsp:val=&quot;001D2FB7&quot;/&gt;&lt;wsp:rsid wsp:val=&quot;001F6C02&quot;/&gt;&lt;wsp:rsid wsp:val=&quot;001F74C3&quot;/&gt;&lt;wsp:rsid wsp:val=&quot;00256385&quot;/&gt;&lt;wsp:rsid wsp:val=&quot;00256D12&quot;/&gt;&lt;wsp:rsid wsp:val=&quot;00262365&quot;/&gt;&lt;wsp:rsid wsp:val=&quot;002854FA&quot;/&gt;&lt;wsp:rsid wsp:val=&quot;002A40EE&quot;/&gt;&lt;wsp:rsid wsp:val=&quot;002C1041&quot;/&gt;&lt;wsp:rsid wsp:val=&quot;002C7177&quot;/&gt;&lt;wsp:rsid wsp:val=&quot;002D03D1&quot;/&gt;&lt;wsp:rsid wsp:val=&quot;002E17A8&quot;/&gt;&lt;wsp:rsid wsp:val=&quot;002E676C&quot;/&gt;&lt;wsp:rsid wsp:val=&quot;002F7F81&quot;/&gt;&lt;wsp:rsid wsp:val=&quot;00304BE4&quot;/&gt;&lt;wsp:rsid wsp:val=&quot;0033054A&quot;/&gt;&lt;wsp:rsid wsp:val=&quot;00333573&quot;/&gt;&lt;wsp:rsid wsp:val=&quot;00337AEA&quot;/&gt;&lt;wsp:rsid wsp:val=&quot;00365378&quot;/&gt;&lt;wsp:rsid wsp:val=&quot;00383DF5&quot;/&gt;&lt;wsp:rsid wsp:val=&quot;003942E1&quot;/&gt;&lt;wsp:rsid wsp:val=&quot;003B125D&quot;/&gt;&lt;wsp:rsid wsp:val=&quot;003D0698&quot;/&gt;&lt;wsp:rsid wsp:val=&quot;003D4BF7&quot;/&gt;&lt;wsp:rsid wsp:val=&quot;003E028C&quot;/&gt;&lt;wsp:rsid wsp:val=&quot;004214AE&quot;/&gt;&lt;wsp:rsid wsp:val=&quot;00441A6F&quot;/&gt;&lt;wsp:rsid wsp:val=&quot;00451306&quot;/&gt;&lt;wsp:rsid wsp:val=&quot;004571BB&quot;/&gt;&lt;wsp:rsid wsp:val=&quot;00465C3D&quot;/&gt;&lt;wsp:rsid wsp:val=&quot;00467C1C&quot;/&gt;&lt;wsp:rsid wsp:val=&quot;004911CE&quot;/&gt;&lt;wsp:rsid wsp:val=&quot;004B5D2F&quot;/&gt;&lt;wsp:rsid wsp:val=&quot;004C36DA&quot;/&gt;&lt;wsp:rsid wsp:val=&quot;004C478E&quot;/&gt;&lt;wsp:rsid wsp:val=&quot;004E1BB9&quot;/&gt;&lt;wsp:rsid wsp:val=&quot;004E2DBE&quot;/&gt;&lt;wsp:rsid wsp:val=&quot;004E6E7D&quot;/&gt;&lt;wsp:rsid wsp:val=&quot;00510165&quot;/&gt;&lt;wsp:rsid wsp:val=&quot;0051085D&quot;/&gt;&lt;wsp:rsid wsp:val=&quot;0052551B&quot;/&gt;&lt;wsp:rsid wsp:val=&quot;00533910&quot;/&gt;&lt;wsp:rsid wsp:val=&quot;00535AA7&quot;/&gt;&lt;wsp:rsid wsp:val=&quot;00550B5B&quot;/&gt;&lt;wsp:rsid wsp:val=&quot;005A6A77&quot;/&gt;&lt;wsp:rsid wsp:val=&quot;005C35E2&quot;/&gt;&lt;wsp:rsid wsp:val=&quot;005D3FE4&quot;/&gt;&lt;wsp:rsid wsp:val=&quot;00600D9D&quot;/&gt;&lt;wsp:rsid wsp:val=&quot;00614437&quot;/&gt;&lt;wsp:rsid wsp:val=&quot;006218E5&quot;/&gt;&lt;wsp:rsid wsp:val=&quot;00644C9E&quot;/&gt;&lt;wsp:rsid wsp:val=&quot;00645724&quot;/&gt;&lt;wsp:rsid wsp:val=&quot;00652E48&quot;/&gt;&lt;wsp:rsid wsp:val=&quot;006532DA&quot;/&gt;&lt;wsp:rsid wsp:val=&quot;0065753B&quot;/&gt;&lt;wsp:rsid wsp:val=&quot;00661AC5&quot;/&gt;&lt;wsp:rsid wsp:val=&quot;00662F81&quot;/&gt;&lt;wsp:rsid wsp:val=&quot;00674395&quot;/&gt;&lt;wsp:rsid wsp:val=&quot;006767AD&quot;/&gt;&lt;wsp:rsid wsp:val=&quot;00683B9B&quot;/&gt;&lt;wsp:rsid wsp:val=&quot;00697188&quot;/&gt;&lt;wsp:rsid wsp:val=&quot;006B0B11&quot;/&gt;&lt;wsp:rsid wsp:val=&quot;006E43F6&quot;/&gt;&lt;wsp:rsid wsp:val=&quot;006E4E01&quot;/&gt;&lt;wsp:rsid wsp:val=&quot;00742CE4&quot;/&gt;&lt;wsp:rsid wsp:val=&quot;0074579C&quot;/&gt;&lt;wsp:rsid wsp:val=&quot;0077497B&quot;/&gt;&lt;wsp:rsid wsp:val=&quot;007836AD&quot;/&gt;&lt;wsp:rsid wsp:val=&quot;007928B1&quot;/&gt;&lt;wsp:rsid wsp:val=&quot;00797C27&quot;/&gt;&lt;wsp:rsid wsp:val=&quot;007A476D&quot;/&gt;&lt;wsp:rsid wsp:val=&quot;007B3191&quot;/&gt;&lt;wsp:rsid wsp:val=&quot;007C4945&quot;/&gt;&lt;wsp:rsid wsp:val=&quot;007F2A6C&quot;/&gt;&lt;wsp:rsid wsp:val=&quot;007F6D95&quot;/&gt;&lt;wsp:rsid wsp:val=&quot;00801869&quot;/&gt;&lt;wsp:rsid wsp:val=&quot;008415A0&quot;/&gt;&lt;wsp:rsid wsp:val=&quot;008534EE&quot;/&gt;&lt;wsp:rsid wsp:val=&quot;0085425A&quot;/&gt;&lt;wsp:rsid wsp:val=&quot;008555C2&quot;/&gt;&lt;wsp:rsid wsp:val=&quot;00856A9C&quot;/&gt;&lt;wsp:rsid wsp:val=&quot;008658D9&quot;/&gt;&lt;wsp:rsid wsp:val=&quot;00871FE4&quot;/&gt;&lt;wsp:rsid wsp:val=&quot;008769C5&quot;/&gt;&lt;wsp:rsid wsp:val=&quot;00904A35&quot;/&gt;&lt;wsp:rsid wsp:val=&quot;00912092&quot;/&gt;&lt;wsp:rsid wsp:val=&quot;00914587&quot;/&gt;&lt;wsp:rsid wsp:val=&quot;0093093C&quot;/&gt;&lt;wsp:rsid wsp:val=&quot;00933AC5&quot;/&gt;&lt;wsp:rsid wsp:val=&quot;00942575&quot;/&gt;&lt;wsp:rsid wsp:val=&quot;00970881&quot;/&gt;&lt;wsp:rsid wsp:val=&quot;009779ED&quot;/&gt;&lt;wsp:rsid wsp:val=&quot;00985746&quot;/&gt;&lt;wsp:rsid wsp:val=&quot;00991D7A&quot;/&gt;&lt;wsp:rsid wsp:val=&quot;009977F8&quot;/&gt;&lt;wsp:rsid wsp:val=&quot;009C7C8A&quot;/&gt;&lt;wsp:rsid wsp:val=&quot;009D0C14&quot;/&gt;&lt;wsp:rsid wsp:val=&quot;009E6F91&quot;/&gt;&lt;wsp:rsid wsp:val=&quot;009F0947&quot;/&gt;&lt;wsp:rsid wsp:val=&quot;009F0CEB&quot;/&gt;&lt;wsp:rsid wsp:val=&quot;009F2637&quot;/&gt;&lt;wsp:rsid wsp:val=&quot;009F7580&quot;/&gt;&lt;wsp:rsid wsp:val=&quot;00A332E0&quot;/&gt;&lt;wsp:rsid wsp:val=&quot;00A34063&quot;/&gt;&lt;wsp:rsid wsp:val=&quot;00A42C6F&quot;/&gt;&lt;wsp:rsid wsp:val=&quot;00A745AA&quot;/&gt;&lt;wsp:rsid wsp:val=&quot;00A85C59&quot;/&gt;&lt;wsp:rsid wsp:val=&quot;00AC1255&quot;/&gt;&lt;wsp:rsid wsp:val=&quot;00AC393D&quot;/&gt;&lt;wsp:rsid wsp:val=&quot;00AD07D3&quot;/&gt;&lt;wsp:rsid wsp:val=&quot;00AE1457&quot;/&gt;&lt;wsp:rsid wsp:val=&quot;00AE7E32&quot;/&gt;&lt;wsp:rsid wsp:val=&quot;00B144E5&quot;/&gt;&lt;wsp:rsid wsp:val=&quot;00B35493&quot;/&gt;&lt;wsp:rsid wsp:val=&quot;00B462D7&quot;/&gt;&lt;wsp:rsid wsp:val=&quot;00B71417&quot;/&gt;&lt;wsp:rsid wsp:val=&quot;00B8290C&quot;/&gt;&lt;wsp:rsid wsp:val=&quot;00BB6284&quot;/&gt;&lt;wsp:rsid wsp:val=&quot;00BC1D7A&quot;/&gt;&lt;wsp:rsid wsp:val=&quot;00BD789F&quot;/&gt;&lt;wsp:rsid wsp:val=&quot;00BE3F6B&quot;/&gt;&lt;wsp:rsid wsp:val=&quot;00BF3385&quot;/&gt;&lt;wsp:rsid wsp:val=&quot;00C12BC9&quot;/&gt;&lt;wsp:rsid wsp:val=&quot;00C167A0&quot;/&gt;&lt;wsp:rsid wsp:val=&quot;00C24FD3&quot;/&gt;&lt;wsp:rsid wsp:val=&quot;00C3619E&quot;/&gt;&lt;wsp:rsid wsp:val=&quot;00C71B13&quot;/&gt;&lt;wsp:rsid wsp:val=&quot;00C80055&quot;/&gt;&lt;wsp:rsid wsp:val=&quot;00CA6578&quot;/&gt;&lt;wsp:rsid wsp:val=&quot;00CC5561&quot;/&gt;&lt;wsp:rsid wsp:val=&quot;00CD7371&quot;/&gt;&lt;wsp:rsid wsp:val=&quot;00CF1767&quot;/&gt;&lt;wsp:rsid wsp:val=&quot;00D11AA3&quot;/&gt;&lt;wsp:rsid wsp:val=&quot;00D14D3A&quot;/&gt;&lt;wsp:rsid wsp:val=&quot;00D17EDA&quot;/&gt;&lt;wsp:rsid wsp:val=&quot;00D35A8E&quot;/&gt;&lt;wsp:rsid wsp:val=&quot;00D47864&quot;/&gt;&lt;wsp:rsid wsp:val=&quot;00D70F9C&quot;/&gt;&lt;wsp:rsid wsp:val=&quot;00D919F2&quot;/&gt;&lt;wsp:rsid wsp:val=&quot;00DA0318&quot;/&gt;&lt;wsp:rsid wsp:val=&quot;00DB3228&quot;/&gt;&lt;wsp:rsid wsp:val=&quot;00DB5607&quot;/&gt;&lt;wsp:rsid wsp:val=&quot;00DE28D1&quot;/&gt;&lt;wsp:rsid wsp:val=&quot;00DE3E87&quot;/&gt;&lt;wsp:rsid wsp:val=&quot;00DE4449&quot;/&gt;&lt;wsp:rsid wsp:val=&quot;00DE45E7&quot;/&gt;&lt;wsp:rsid wsp:val=&quot;00E212FB&quot;/&gt;&lt;wsp:rsid wsp:val=&quot;00E35667&quot;/&gt;&lt;wsp:rsid wsp:val=&quot;00E555BC&quot;/&gt;&lt;wsp:rsid wsp:val=&quot;00E80601&quot;/&gt;&lt;wsp:rsid wsp:val=&quot;00EA0E3E&quot;/&gt;&lt;wsp:rsid wsp:val=&quot;00EA56CD&quot;/&gt;&lt;wsp:rsid wsp:val=&quot;00EB04D4&quot;/&gt;&lt;wsp:rsid wsp:val=&quot;00EB7474&quot;/&gt;&lt;wsp:rsid wsp:val=&quot;00F0216E&quot;/&gt;&lt;wsp:rsid wsp:val=&quot;00F104D6&quot;/&gt;&lt;wsp:rsid wsp:val=&quot;00F12F8C&quot;/&gt;&lt;wsp:rsid wsp:val=&quot;00F16BE2&quot;/&gt;&lt;wsp:rsid wsp:val=&quot;00F37259&quot;/&gt;&lt;wsp:rsid wsp:val=&quot;00F440B7&quot;/&gt;&lt;wsp:rsid wsp:val=&quot;00F54EF2&quot;/&gt;&lt;wsp:rsid wsp:val=&quot;00F9624F&quot;/&gt;&lt;wsp:rsid wsp:val=&quot;00FC71BC&quot;/&gt;&lt;wsp:rsid wsp:val=&quot;00FD76D2&quot;/&gt;&lt;wsp:rsid wsp:val=&quot;00FE6216&quot;/&gt;&lt;/wsp:rsids&gt;&lt;/w:docPr&gt;&lt;w:body&gt;&lt;w:p wsp:rsidR=&quot;00000000&quot; wsp:rsidRDefault=&quot;004C36DA&quot;&gt;&lt;m:oMathPara&gt;&lt;m:oMath&gt;&lt;m:r&gt;&lt;w:rPr&gt;&lt;w:rFonts w:ascii=&quot;Cambria Math&quot; w:h-ansi=&quot;Cambria Math&quot; w:cs=&quot;Arial&quot;/&gt;&lt;wx:font wx:val=&quot;Cambria Math&quot;/&gt;&lt;w:i/&gt;&lt;w:lang w:fareast=&quot;IT&quot;/&gt;&lt;/w:rPr&gt;&lt;m:t&gt;f&lt;/m:t&gt;&lt;/m:r&gt;&lt;m:d&gt;&lt;m:dPr&gt;&lt;m:ctrlPr&gt;&lt;w:rPr&gt;&lt;w:rFonts w:ascii=&quot;Cambria Math&quot; w:h-ansi=&quot;Cambria Math&quot; w:cs=&quot;Arial&quot;/&gt;&lt;wx:font wx:val=&quot;Cambria Math&quot;/&gt;&lt;w:i/&gt;&lt;w:lang w:fareast=&quot;IT&quot;/&gt;&lt;/w:rPr&gt;&lt;/m:ctrlPr&gt;&lt;/m:dPr&gt;&lt;m:e&gt;&lt;m:r&gt;&lt;w:rPr&gt;&lt;w:rFonts w:ascii=&quot;Cambria Math&quot; w:h-ansi=&quot;Cambria Math&quot; w:cs=&quot;Arial&quot;/&gt;&lt;wx:font wx:val=&quot;Cambria Math&quot;/&gt;&lt;w:i/&gt;&lt;w:lang w:fareast=&quot;IT&quot;/&gt;&lt;/w:rPr&gt;&lt;m:t&gt;x&lt;/m:t&gt;&lt;/m:r&gt;&lt;/m:e&gt;&lt;/m:d&gt;&lt;m:r&gt;&lt;w:rPr&gt;&lt;w:rFonts w:ascii=&quot;Cambria Math&quot; w:h-ansi=&quot;Cambria Math&quot; w:cs=&quot;Arial&quot;/&gt;&lt;wx:font wx:val=&quot;Cambria Math&quot;/&gt;&lt;w:i/&gt;&lt;w:lang w:fareast=&quot;IT&quot;/&gt;&lt;/w:rPr&gt;&lt;m:t&gt;=(&lt;/m:t&gt;&lt;/m:r&gt;&lt;m:sSup&gt;&lt;m:sSupPr&gt;&lt;m:ctrlPr&gt;&lt;w:rPr&gt;&lt;w:rFonts w:ascii=&quot;Cambria Math&quot; w:h-ansi=&quot;Cambria Math&quot; w:cs=&quot;Arial&quot;/&gt;&lt;wx:font wx:val=&quot;Cambria Math&quot;/&gt;&lt;w:i/&gt;&lt;w:lang w:fareast=&quot;IT&quot;/&gt;&lt;/w:rPr&gt;&lt;/m:ctrlPr&gt;&lt;/m:sSupPr&gt;&lt;m:e&gt;&lt;m:r&gt;&lt;w:rPr&gt;&lt;w:rFonts w:ascii=&quot;Cambria Math&quot; w:h-ansi=&quot;Cambria Math&quot; w:cs=&quot;Arial&quot;/&gt;&lt;wx:font wx:val=&quot;Cambria Math&quot;/&gt;&lt;w:i/&gt;&lt;w:lang w:fareast=&quot;IT&quot;/&gt;&lt;/w:rPr&gt;&lt;m:t&gt;x&lt;/m:t&gt;&lt;/m:r&gt;&lt;/m:e&gt;&lt;m:sup&gt;&lt;m:r&gt;&lt;w:rPr&gt;&lt;w:rFonts w:ascii=&quot;Cambria Math&quot; w:h-ansi=&quot;Cambria Math&quot; w:cs=&quot;Arial&quot;/&gt;&lt;wx:font wx:val=&quot;Cambria Math&quot;/&gt;&lt;w:i/&gt;&lt;w:lang w:fareast=&quot;IT&quot;/&gt;&lt;/w:rPr&gt;&lt;m:t&gt;3&lt;/m:t&gt;&lt;/m:r&gt;&lt;/m:sup&gt;&lt;/m:sSup&gt;&lt;m:r&gt;&lt;w:rPr&gt;&lt;w:rFonts w:ascii=&quot;Cambria Math&quot; w:h-ansi=&quot;Cambria Math&quot; w:cs=&quot;Arial&quot;/&gt;&lt;wx:font wx:val=&quot;Cambria Math&quot;/&gt;&lt;w:i/&gt;&lt;w:lang w:fareast=&quot;IT&quot;/&gt;&lt;/w:rPr&gt;&lt;m:t&gt;-5âˆ™&lt;/m:t&gt;&lt;/m:r&gt;&lt;m:sSup&gt;&lt;m:sSupPr&gt;&lt;m:ctrlPr&gt;&lt;w:rPr&gt;&lt;w:rFonts w:ascii=&quot;Cambria Math&quot; w:h-ansi=&quot;Cambria Math&quot; w:cs=&quot;Arial&quot;/&gt;&lt;wx:font wx:val=&quot;Cambria Math&quot;/&gt;&lt;w:i/&gt;&lt;w:lang w:fareast=&quot;IT&quot;/&gt;&lt;/w:rPr&gt;&lt;/m:ctrlPr&gt;&lt;/m:sSupPr&gt;&lt;m:e&gt;&lt;m:r&gt;&lt;w:rPr&gt;&lt;w:rFonts w:ascii=&quot;Cambria Math&quot; w:h-ansi=&quot;Cambria Math&quot; w:cs=&quot;Arial&quot;/&gt;&lt;wx:font wx:val=&quot;Cambria Math&quot;/&gt;&lt;w:i/&gt;&lt;w:lang w:fareast=&quot;IT&quot;/&gt;&lt;/w:rPr&gt;&lt;m:t&gt;x&lt;/m:t&gt;&lt;/m:r&gt;&lt;/m:e&gt;&lt;m:sup&gt;&lt;m:r&gt;&lt;w:rPr&gt;&lt;w:rFonts w:ascii=&quot;Cambria Math&quot; w:h-ansi=&quot;Cambria Math&quot; w:cs=&quot;Arial&quot;/&gt;&lt;wx:font wx:val=&quot;Cambria Math&quot;/&gt;&lt;w:i/&gt;&lt;w:lang w:fareast=&quot;IT&quot;/&gt;&lt;/w:rPr&gt;&lt;m:t&gt;2&lt;/m:t&gt;&lt;/m:r&gt;&lt;/m:sup&gt;&lt;/m:sSup&gt;&lt;m:r&gt;&lt;w:rPr&gt;&lt;w:rFonts w:ascii=&quot;Cambria Math&quot; w:h-ansi=&quot;Cambria Math&quot; w:cs=&quot;Arial&quot;/&gt;&lt;wx:font wx:val=&quot;Cambria Math&quot;/&gt;&lt;w:i/&gt;&lt;w:lang w:fareast=&quot;IT&quot;/&gt;&lt;/w:rPr&gt;&lt;m:t&gt;+2âˆ™x+8)âˆ™&lt;/m:t&gt;&lt;/m:r&gt;&lt;m:func&gt;&lt;m:funcPr&gt;&lt;m:ctrlPr&gt;&lt;w:rPr&gt;&lt;w:rFonts w:ascii=&quot;Cambria Math&quot; w:h-ansi=&quot;Cambria Math&quot; w:cs=&quot;Arial&quot;/&gt;&lt;wx:font wx:val=&quot;Cambria Math&quot;/&gt;&lt;w:i/&gt;&lt;w:lang w:fareast=&quot;IT&quot;/&gt;&lt;/w:rPr&gt;&lt;/m:ctrlPr&gt;&lt;/m:funcPr&gt;&lt;m:fName&gt;&lt;m:r&gt;&lt;m:rPr&gt;&lt;m:sty m:val=&quot;p&quot;/&gt;&lt;/m:rPr&gt;&lt;w:rPr&gt;&lt;w:rFonts w:ascii=&quot;Cambria Math&quot; w:h-ansi=&quot;Cambria Math&quot; w:cs=&quot;Arial&quot;/&gt;&lt;wx:font wx:val=&quot;Cambria Math&quot;/&gt;&lt;/w:rPr&gt;&lt;m:t&gt;sin&lt;/m:t&gt;&lt;/m:r&gt;&lt;/m:fName&gt;&lt;m:e&gt;&lt;m:r&gt;&lt;w:rPr&gt;&lt;w:rFonts w:ascii=&quot;Cambria Math&quot; w:h-ansi=&quot;Cambria Math&quot; w:cs=&quot;Arial&quot;/&gt;&lt;wx:font wx:val=&quot;Cambria Math&quot;/&gt;&lt;w:i/&gt;&lt;w:lang w:fareast=&quot;IT&quot;/&gt;&lt;/w:rPr&gt;&lt;m:t&gt;x&lt;/m:t&gt;&lt;/m:r&gt;&lt;/m:e&gt;&lt;/m:func&gt;&lt;/m:oMath&gt;&lt;/m:oMathPara&gt;&lt;/w:p&gt;&lt;w:sectPr wsp:rsidR=&quot;00000000&quot;&gt;&lt;w:pgSz w:w=&quot;12240&quot; w:h=&quot;15840&quot;/&gt;&lt;w:pgMar w:top=&quot;1417&quot; w:right=&quot;1134&quot; w:bottom=&quot;1134&quot; w:left=&quot;1134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552C41" w:rsidRPr="001E4E81">
        <w:rPr>
          <w:rFonts w:ascii="Arial" w:hAnsi="Arial" w:cs="Arial"/>
          <w:lang w:eastAsia="it-IT"/>
        </w:rPr>
        <w:fldChar w:fldCharType="end"/>
      </w:r>
      <w:r>
        <w:rPr>
          <w:rFonts w:ascii="Arial" w:hAnsi="Arial" w:cs="Arial"/>
          <w:lang w:eastAsia="it-IT"/>
        </w:rPr>
        <w:t xml:space="preserve">. Scrivere la funzione Matlab  </w:t>
      </w:r>
      <w:r w:rsidRPr="00742CE4">
        <w:rPr>
          <w:rFonts w:ascii="Lucida Console" w:hAnsi="Lucida Console" w:cs="Courier New"/>
          <w:b/>
          <w:lang w:eastAsia="it-IT"/>
        </w:rPr>
        <w:t>quesito4()</w:t>
      </w:r>
      <w:r>
        <w:rPr>
          <w:rFonts w:ascii="Arial" w:hAnsi="Arial" w:cs="Arial"/>
          <w:lang w:eastAsia="it-IT"/>
        </w:rPr>
        <w:t xml:space="preserve"> che:</w:t>
      </w:r>
    </w:p>
    <w:p w:rsidR="00733635" w:rsidRDefault="00733635" w:rsidP="00644C9E">
      <w:pPr>
        <w:pStyle w:val="Paragrafoelenco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disegna la funzione con 10000 punti equispaziati fra -1 e 4;</w:t>
      </w:r>
    </w:p>
    <w:p w:rsidR="00733635" w:rsidRDefault="00733635" w:rsidP="00644C9E">
      <w:pPr>
        <w:pStyle w:val="Paragrafoelenco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calcola il valore dell'integrale con il metodo del valor medio della funzione fra -1 e 4 e lo restituisce attraverso il parametro </w:t>
      </w:r>
      <w:r w:rsidRPr="00742CE4">
        <w:rPr>
          <w:rFonts w:ascii="Courier New" w:hAnsi="Courier New" w:cs="Courier New"/>
          <w:b/>
          <w:lang w:eastAsia="it-IT"/>
        </w:rPr>
        <w:t>area1</w:t>
      </w:r>
      <w:r>
        <w:rPr>
          <w:rFonts w:ascii="Arial" w:hAnsi="Arial" w:cs="Arial"/>
          <w:lang w:eastAsia="it-IT"/>
        </w:rPr>
        <w:t>;</w:t>
      </w:r>
    </w:p>
    <w:p w:rsidR="00733635" w:rsidRDefault="00733635" w:rsidP="00644C9E">
      <w:pPr>
        <w:pStyle w:val="Paragrafoelenco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calcola il valore dell'integrale con il metodo accetta/rifiuta della funzione fra -1 e 4 e lo restituisce attraverso il parametro </w:t>
      </w:r>
      <w:r w:rsidRPr="00742CE4">
        <w:rPr>
          <w:rFonts w:ascii="Courier New" w:hAnsi="Courier New" w:cs="Courier New"/>
          <w:b/>
          <w:lang w:eastAsia="it-IT"/>
        </w:rPr>
        <w:t>area2</w:t>
      </w:r>
      <w:r>
        <w:rPr>
          <w:rFonts w:ascii="Arial" w:hAnsi="Arial" w:cs="Arial"/>
          <w:lang w:eastAsia="it-IT"/>
        </w:rPr>
        <w:t>.</w:t>
      </w:r>
    </w:p>
    <w:p w:rsidR="00733635" w:rsidRPr="00644C9E" w:rsidRDefault="00733635" w:rsidP="00644C9E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>Quesito 5 (ricopiare il codice Matlab dopo il testo)</w:t>
      </w:r>
    </w:p>
    <w:p w:rsidR="00733635" w:rsidRDefault="00733635" w:rsidP="00550B5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 w:rsidP="00644C9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Matlab </w:t>
      </w:r>
      <w:r w:rsidRPr="00742CE4">
        <w:rPr>
          <w:rFonts w:ascii="Lucida Console" w:hAnsi="Lucida Console" w:cs="Arial"/>
          <w:b/>
          <w:lang w:eastAsia="it-IT"/>
        </w:rPr>
        <w:t>gioca()</w:t>
      </w:r>
      <w:r>
        <w:rPr>
          <w:rFonts w:ascii="Arial" w:hAnsi="Arial" w:cs="Arial"/>
          <w:lang w:eastAsia="it-IT"/>
        </w:rPr>
        <w:t xml:space="preserve"> che ha in ingresso:</w:t>
      </w:r>
    </w:p>
    <w:p w:rsidR="00733635" w:rsidRDefault="00733635" w:rsidP="00644C9E">
      <w:pPr>
        <w:pStyle w:val="Paragrafoelenco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tr</w:t>
      </w:r>
      <w:r w:rsidRPr="00644C9E">
        <w:rPr>
          <w:rFonts w:ascii="Arial" w:hAnsi="Arial" w:cs="Arial"/>
          <w:lang w:eastAsia="it-IT"/>
        </w:rPr>
        <w:t xml:space="preserve">e numeri interi </w:t>
      </w:r>
      <w:r>
        <w:rPr>
          <w:rFonts w:ascii="Arial" w:hAnsi="Arial" w:cs="Arial"/>
          <w:lang w:eastAsia="it-IT"/>
        </w:rPr>
        <w:t xml:space="preserve">positivi </w:t>
      </w:r>
      <w:r w:rsidRPr="00742CE4">
        <w:rPr>
          <w:rFonts w:ascii="Courier New" w:hAnsi="Courier New" w:cs="Courier New"/>
          <w:b/>
          <w:lang w:eastAsia="it-IT"/>
        </w:rPr>
        <w:t>a</w:t>
      </w:r>
      <w:r>
        <w:rPr>
          <w:rFonts w:ascii="Arial" w:hAnsi="Arial" w:cs="Arial"/>
          <w:lang w:eastAsia="it-IT"/>
        </w:rPr>
        <w:t xml:space="preserve">, </w:t>
      </w:r>
      <w:r w:rsidRPr="00742CE4">
        <w:rPr>
          <w:rFonts w:ascii="Courier New" w:hAnsi="Courier New" w:cs="Courier New"/>
          <w:b/>
          <w:lang w:eastAsia="it-IT"/>
        </w:rPr>
        <w:t>b</w:t>
      </w:r>
      <w:r>
        <w:rPr>
          <w:rFonts w:ascii="Arial" w:hAnsi="Arial" w:cs="Arial"/>
          <w:lang w:eastAsia="it-IT"/>
        </w:rPr>
        <w:t xml:space="preserve"> ed </w:t>
      </w:r>
      <w:r w:rsidRPr="00742CE4">
        <w:rPr>
          <w:rFonts w:ascii="Courier New" w:hAnsi="Courier New" w:cs="Courier New"/>
          <w:b/>
          <w:lang w:eastAsia="it-IT"/>
        </w:rPr>
        <w:t>N</w:t>
      </w:r>
      <w:r>
        <w:rPr>
          <w:rFonts w:ascii="Arial" w:hAnsi="Arial" w:cs="Arial"/>
          <w:lang w:eastAsia="it-IT"/>
        </w:rPr>
        <w:t>.</w:t>
      </w:r>
    </w:p>
    <w:p w:rsidR="00733635" w:rsidRDefault="00733635" w:rsidP="00600D9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In questo gioco due giocatori A e B  hanno un capitale iniziale rispettivamente di </w:t>
      </w:r>
      <w:r w:rsidRPr="00742CE4">
        <w:rPr>
          <w:rFonts w:ascii="Courier New" w:hAnsi="Courier New" w:cs="Courier New"/>
          <w:b/>
          <w:lang w:eastAsia="it-IT"/>
        </w:rPr>
        <w:t>a</w:t>
      </w:r>
      <w:r>
        <w:rPr>
          <w:rFonts w:ascii="Arial" w:hAnsi="Arial" w:cs="Arial"/>
          <w:lang w:eastAsia="it-IT"/>
        </w:rPr>
        <w:t xml:space="preserve"> e </w:t>
      </w:r>
      <w:r w:rsidRPr="00742CE4">
        <w:rPr>
          <w:rFonts w:ascii="Courier New" w:hAnsi="Courier New" w:cs="Courier New"/>
          <w:b/>
          <w:lang w:eastAsia="it-IT"/>
        </w:rPr>
        <w:t>b</w:t>
      </w:r>
      <w:r>
        <w:rPr>
          <w:rFonts w:ascii="Arial" w:hAnsi="Arial" w:cs="Arial"/>
          <w:lang w:eastAsia="it-IT"/>
        </w:rPr>
        <w:t xml:space="preserve"> monete. Giocano a testa o croce con una moneta equa. Ad ogni vittoria si guadagna 1 moneta ad ogni sconfitta si perde 1 moneta. </w:t>
      </w:r>
      <w:r w:rsidR="00C55BD6">
        <w:rPr>
          <w:rFonts w:ascii="Arial" w:hAnsi="Arial" w:cs="Arial"/>
          <w:u w:val="single"/>
          <w:lang w:eastAsia="it-IT"/>
        </w:rPr>
        <w:t>Un</w:t>
      </w:r>
      <w:r w:rsidRPr="00C55BD6">
        <w:rPr>
          <w:rFonts w:ascii="Arial" w:hAnsi="Arial" w:cs="Arial"/>
          <w:u w:val="single"/>
          <w:lang w:eastAsia="it-IT"/>
        </w:rPr>
        <w:t>a partita termina quando uno dei due giocatori ha perso tutto</w:t>
      </w:r>
      <w:r>
        <w:rPr>
          <w:rFonts w:ascii="Arial" w:hAnsi="Arial" w:cs="Arial"/>
          <w:lang w:eastAsia="it-IT"/>
        </w:rPr>
        <w:t xml:space="preserve">. Vengono giocate </w:t>
      </w:r>
      <w:r w:rsidRPr="00742CE4">
        <w:rPr>
          <w:rFonts w:ascii="Courier New" w:hAnsi="Courier New" w:cs="Courier New"/>
          <w:b/>
          <w:lang w:eastAsia="it-IT"/>
        </w:rPr>
        <w:t>N</w:t>
      </w:r>
      <w:r>
        <w:rPr>
          <w:rFonts w:ascii="Arial" w:hAnsi="Arial" w:cs="Arial"/>
          <w:lang w:eastAsia="it-IT"/>
        </w:rPr>
        <w:t xml:space="preserve"> partite.</w:t>
      </w:r>
    </w:p>
    <w:p w:rsidR="00733635" w:rsidRPr="00644C9E" w:rsidRDefault="00733635" w:rsidP="00942575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La funzione verifica il numero ed il tipo dei parametri in ingresso e restituisce il numero di partite vinte dal giocatore A ed un vettore di </w:t>
      </w:r>
      <w:r w:rsidRPr="00742CE4">
        <w:rPr>
          <w:rFonts w:ascii="Courier New" w:hAnsi="Courier New" w:cs="Courier New"/>
          <w:b/>
          <w:lang w:eastAsia="it-IT"/>
        </w:rPr>
        <w:t>N</w:t>
      </w:r>
      <w:r>
        <w:rPr>
          <w:rFonts w:ascii="Arial" w:hAnsi="Arial" w:cs="Arial"/>
          <w:lang w:eastAsia="it-IT"/>
        </w:rPr>
        <w:t xml:space="preserve"> elementi con gli esiti di ogni partita di A (0 indica la sconfitta, 1 la vittoria di A).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>Quesito 6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 xml:space="preserve">(ricopiare il codice Matlab ed il codice VBA dopo il testo; 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lang w:eastAsia="it-IT"/>
        </w:rPr>
        <w:t>il codice VBA DEVE RESTARE nel file .xls)</w:t>
      </w: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8"/>
          <w:szCs w:val="28"/>
          <w:lang w:eastAsia="it-IT"/>
        </w:rPr>
      </w:pPr>
      <w:r>
        <w:rPr>
          <w:rFonts w:ascii="Arial" w:hAnsi="Arial" w:cs="Arial"/>
          <w:b/>
          <w:i/>
          <w:sz w:val="28"/>
          <w:szCs w:val="28"/>
          <w:lang w:eastAsia="it-IT"/>
        </w:rPr>
        <w:t>Parte A</w:t>
      </w:r>
    </w:p>
    <w:p w:rsidR="00733635" w:rsidRDefault="00733635" w:rsidP="00304BE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funzione Matlab </w:t>
      </w:r>
      <w:r w:rsidRPr="000F7D65">
        <w:rPr>
          <w:rFonts w:ascii="Lucida Console" w:hAnsi="Lucida Console" w:cs="Arial"/>
          <w:b/>
          <w:lang w:eastAsia="it-IT"/>
        </w:rPr>
        <w:t>genera()</w:t>
      </w:r>
      <w:r>
        <w:rPr>
          <w:rFonts w:ascii="Arial" w:hAnsi="Arial" w:cs="Arial"/>
          <w:lang w:eastAsia="it-IT"/>
        </w:rPr>
        <w:t xml:space="preserve"> che ha i seguenti argomenti in ingresso:</w:t>
      </w:r>
    </w:p>
    <w:p w:rsidR="00733635" w:rsidRDefault="00733635" w:rsidP="00C3619E">
      <w:pPr>
        <w:pStyle w:val="Paragrafoelenco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742CE4">
        <w:rPr>
          <w:rFonts w:ascii="Courier New" w:hAnsi="Courier New" w:cs="Courier New"/>
          <w:b/>
          <w:lang w:eastAsia="it-IT"/>
        </w:rPr>
        <w:lastRenderedPageBreak/>
        <w:t>rDim</w:t>
      </w:r>
      <w:r>
        <w:rPr>
          <w:rFonts w:ascii="Arial" w:hAnsi="Arial" w:cs="Arial"/>
          <w:lang w:eastAsia="it-IT"/>
        </w:rPr>
        <w:t xml:space="preserve"> intero</w:t>
      </w:r>
    </w:p>
    <w:p w:rsidR="00733635" w:rsidRDefault="00733635" w:rsidP="00C3619E">
      <w:pPr>
        <w:pStyle w:val="Paragrafoelenco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742CE4">
        <w:rPr>
          <w:rFonts w:ascii="Courier New" w:hAnsi="Courier New" w:cs="Courier New"/>
          <w:b/>
          <w:lang w:eastAsia="it-IT"/>
        </w:rPr>
        <w:t>cDim</w:t>
      </w:r>
      <w:r>
        <w:rPr>
          <w:rFonts w:ascii="Arial" w:hAnsi="Arial" w:cs="Arial"/>
          <w:lang w:eastAsia="it-IT"/>
        </w:rPr>
        <w:t xml:space="preserve"> intero</w:t>
      </w:r>
    </w:p>
    <w:p w:rsidR="00733635" w:rsidRDefault="00733635" w:rsidP="00C3619E">
      <w:pPr>
        <w:pStyle w:val="Paragrafoelenco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742CE4">
        <w:rPr>
          <w:rFonts w:ascii="Courier New" w:hAnsi="Courier New" w:cs="Courier New"/>
          <w:b/>
          <w:lang w:eastAsia="it-IT"/>
        </w:rPr>
        <w:t>val</w:t>
      </w:r>
      <w:r>
        <w:rPr>
          <w:rFonts w:ascii="Arial" w:hAnsi="Arial" w:cs="Arial"/>
          <w:lang w:eastAsia="it-IT"/>
        </w:rPr>
        <w:t xml:space="preserve"> Double</w:t>
      </w:r>
    </w:p>
    <w:p w:rsidR="00733635" w:rsidRDefault="001F56AF" w:rsidP="00C3619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C</w:t>
      </w:r>
      <w:r w:rsidR="00733635" w:rsidRPr="00C3619E">
        <w:rPr>
          <w:rFonts w:ascii="Arial" w:hAnsi="Arial" w:cs="Arial"/>
          <w:lang w:eastAsia="it-IT"/>
        </w:rPr>
        <w:t xml:space="preserve">ostruire </w:t>
      </w:r>
      <w:r w:rsidR="00733635">
        <w:rPr>
          <w:rFonts w:ascii="Arial" w:hAnsi="Arial" w:cs="Arial"/>
          <w:lang w:eastAsia="it-IT"/>
        </w:rPr>
        <w:t>l</w:t>
      </w:r>
      <w:r w:rsidR="00733635" w:rsidRPr="00C3619E">
        <w:rPr>
          <w:rFonts w:ascii="Arial" w:hAnsi="Arial" w:cs="Arial"/>
          <w:lang w:eastAsia="it-IT"/>
        </w:rPr>
        <w:t xml:space="preserve">a matrice </w:t>
      </w:r>
      <w:r w:rsidR="00733635" w:rsidRPr="000A5CF0">
        <w:rPr>
          <w:rFonts w:ascii="Courier New" w:hAnsi="Courier New" w:cs="Courier New"/>
          <w:b/>
          <w:lang w:eastAsia="it-IT"/>
        </w:rPr>
        <w:t>MATR</w:t>
      </w:r>
      <w:r w:rsidR="00733635">
        <w:rPr>
          <w:rFonts w:ascii="Arial" w:hAnsi="Arial" w:cs="Arial"/>
          <w:lang w:eastAsia="it-IT"/>
        </w:rPr>
        <w:t xml:space="preserve"> rDim x cDim così composta:</w:t>
      </w:r>
    </w:p>
    <w:p w:rsidR="00733635" w:rsidRDefault="00733635" w:rsidP="000A5CF0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0A5CF0">
        <w:rPr>
          <w:rFonts w:ascii="Arial" w:hAnsi="Arial" w:cs="Arial"/>
          <w:lang w:eastAsia="it-IT"/>
        </w:rPr>
        <w:t xml:space="preserve">la prima colonna contiene dei numeri casuali compresi fra 1 e 5 </w:t>
      </w:r>
      <w:r w:rsidR="001F56AF">
        <w:rPr>
          <w:rFonts w:ascii="Arial" w:hAnsi="Arial" w:cs="Arial"/>
          <w:lang w:eastAsia="it-IT"/>
        </w:rPr>
        <w:t>(usare</w:t>
      </w:r>
      <w:r w:rsidR="001F56AF" w:rsidRPr="00C3619E">
        <w:rPr>
          <w:rFonts w:ascii="Arial" w:hAnsi="Arial" w:cs="Arial"/>
          <w:lang w:eastAsia="it-IT"/>
        </w:rPr>
        <w:t xml:space="preserve"> la funzione di libreria Matlab </w:t>
      </w:r>
      <w:r w:rsidR="001F56AF" w:rsidRPr="000A5CF0">
        <w:rPr>
          <w:rFonts w:ascii="Lucida Console" w:hAnsi="Lucida Console" w:cs="Arial"/>
          <w:b/>
          <w:lang w:eastAsia="it-IT"/>
        </w:rPr>
        <w:t>randi()</w:t>
      </w:r>
      <w:r w:rsidR="001F56AF">
        <w:rPr>
          <w:rFonts w:ascii="Arial" w:hAnsi="Arial" w:cs="Arial"/>
          <w:lang w:eastAsia="it-IT"/>
        </w:rPr>
        <w:t>)</w:t>
      </w:r>
    </w:p>
    <w:p w:rsidR="00733635" w:rsidRPr="000A5CF0" w:rsidRDefault="00733635" w:rsidP="000A5CF0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0A5CF0">
        <w:rPr>
          <w:rFonts w:ascii="Arial" w:hAnsi="Arial" w:cs="Arial"/>
          <w:lang w:eastAsia="it-IT"/>
        </w:rPr>
        <w:t>le restanti colonne d</w:t>
      </w:r>
      <w:r w:rsidR="001F56AF">
        <w:rPr>
          <w:rFonts w:ascii="Arial" w:hAnsi="Arial" w:cs="Arial"/>
          <w:lang w:eastAsia="it-IT"/>
        </w:rPr>
        <w:t>a</w:t>
      </w:r>
      <w:r w:rsidRPr="000A5CF0">
        <w:rPr>
          <w:rFonts w:ascii="Arial" w:hAnsi="Arial" w:cs="Arial"/>
          <w:lang w:eastAsia="it-IT"/>
        </w:rPr>
        <w:t xml:space="preserve"> numeri casuali distribuiti secondo una distribuzione uniforme fra </w:t>
      </w:r>
      <w:r w:rsidRPr="000A5CF0">
        <w:rPr>
          <w:rFonts w:ascii="Courier New" w:hAnsi="Courier New" w:cs="Courier New"/>
          <w:b/>
          <w:lang w:eastAsia="it-IT"/>
        </w:rPr>
        <w:t>-val</w:t>
      </w:r>
      <w:r w:rsidRPr="000A5CF0">
        <w:rPr>
          <w:rFonts w:ascii="Arial" w:hAnsi="Arial" w:cs="Arial"/>
          <w:lang w:eastAsia="it-IT"/>
        </w:rPr>
        <w:t xml:space="preserve"> e </w:t>
      </w:r>
      <w:r w:rsidRPr="000A5CF0">
        <w:rPr>
          <w:rFonts w:ascii="Courier New" w:hAnsi="Courier New" w:cs="Courier New"/>
          <w:b/>
          <w:lang w:eastAsia="it-IT"/>
        </w:rPr>
        <w:t>val</w:t>
      </w:r>
      <w:r w:rsidRPr="000A5CF0">
        <w:rPr>
          <w:rFonts w:ascii="Arial" w:hAnsi="Arial" w:cs="Arial"/>
          <w:lang w:eastAsia="it-IT"/>
        </w:rPr>
        <w:t>.</w:t>
      </w:r>
    </w:p>
    <w:p w:rsidR="00733635" w:rsidRPr="00C3619E" w:rsidRDefault="00733635" w:rsidP="00C3619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La funzione quindi scrive nel foglio di lavoro Foglio4  </w:t>
      </w:r>
      <w:r w:rsidRPr="000A5CF0">
        <w:rPr>
          <w:rFonts w:ascii="Courier New" w:hAnsi="Courier New" w:cs="Courier New"/>
          <w:b/>
          <w:lang w:eastAsia="it-IT"/>
        </w:rPr>
        <w:t>MATR</w:t>
      </w:r>
      <w:r>
        <w:rPr>
          <w:rFonts w:ascii="Arial" w:hAnsi="Arial" w:cs="Arial"/>
          <w:lang w:eastAsia="it-IT"/>
        </w:rPr>
        <w:t xml:space="preserve"> a partire dalla cella A1.</w:t>
      </w:r>
    </w:p>
    <w:p w:rsidR="00733635" w:rsidRPr="00304BE4" w:rsidRDefault="00733635" w:rsidP="00304BE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733635" w:rsidRDefault="0073363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8"/>
          <w:szCs w:val="28"/>
          <w:lang w:eastAsia="it-IT"/>
        </w:rPr>
      </w:pPr>
      <w:r>
        <w:rPr>
          <w:rFonts w:ascii="Arial" w:hAnsi="Arial" w:cs="Arial"/>
          <w:b/>
          <w:i/>
          <w:sz w:val="28"/>
          <w:szCs w:val="28"/>
          <w:lang w:eastAsia="it-IT"/>
        </w:rPr>
        <w:t>Parte B</w:t>
      </w:r>
    </w:p>
    <w:p w:rsidR="00733635" w:rsidRDefault="00733635" w:rsidP="00C3619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Il foglio di lavoro Foglio4 si compone quindi:</w:t>
      </w:r>
    </w:p>
    <w:p w:rsidR="00733635" w:rsidRDefault="00733635" w:rsidP="000A5CF0">
      <w:pPr>
        <w:pStyle w:val="Paragrafoelenco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della colonna A i cui valori sono visti come l'indicazione di una categoria;</w:t>
      </w:r>
    </w:p>
    <w:p w:rsidR="00733635" w:rsidRDefault="00733635" w:rsidP="000A5CF0">
      <w:pPr>
        <w:pStyle w:val="Paragrafoelenco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delle colonne a partire da B nelle quali i valori sono visti come i valori assunti dalla categoria indicata nella colonna A</w:t>
      </w:r>
    </w:p>
    <w:p w:rsidR="00733635" w:rsidRPr="003D4BF7" w:rsidRDefault="00733635" w:rsidP="003D4BF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Scrivere la sub VBA </w:t>
      </w:r>
      <w:r w:rsidRPr="00942575">
        <w:rPr>
          <w:rFonts w:ascii="Lucida Console" w:hAnsi="Lucida Console" w:cs="Courier New"/>
          <w:b/>
          <w:lang w:eastAsia="it-IT"/>
        </w:rPr>
        <w:t>elabora()</w:t>
      </w:r>
      <w:r>
        <w:rPr>
          <w:rFonts w:ascii="Arial" w:hAnsi="Arial" w:cs="Arial"/>
          <w:lang w:eastAsia="it-IT"/>
        </w:rPr>
        <w:t xml:space="preserve"> che, per ogni colonna  a partire dalla colonna B, calcola la media di ogni categoria e la scrive in fondo ai valori della colonna.</w:t>
      </w:r>
    </w:p>
    <w:p w:rsidR="00733635" w:rsidRPr="00C80055" w:rsidRDefault="00733635" w:rsidP="006767AD">
      <w:pPr>
        <w:suppressAutoHyphens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it-IT"/>
        </w:rPr>
      </w:pPr>
    </w:p>
    <w:sectPr w:rsidR="00733635" w:rsidRPr="00C80055" w:rsidSect="00C71B13">
      <w:headerReference w:type="default" r:id="rId10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5CC" w:rsidRDefault="008845CC">
      <w:r>
        <w:separator/>
      </w:r>
    </w:p>
  </w:endnote>
  <w:endnote w:type="continuationSeparator" w:id="0">
    <w:p w:rsidR="008845CC" w:rsidRDefault="00884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5CC" w:rsidRDefault="008845CC">
      <w:r>
        <w:separator/>
      </w:r>
    </w:p>
  </w:footnote>
  <w:footnote w:type="continuationSeparator" w:id="0">
    <w:p w:rsidR="008845CC" w:rsidRDefault="008845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35" w:rsidRDefault="00552C41">
    <w:pPr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FILENAME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733635">
      <w:rPr>
        <w:rFonts w:ascii="Arial" w:hAnsi="Arial" w:cs="Arial"/>
        <w:b/>
        <w:i/>
        <w:noProof/>
        <w:sz w:val="16"/>
        <w:szCs w:val="16"/>
      </w:rPr>
      <w:t>IM130928.doc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DATE \@ "dd/MM/yyyy"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1F56AF">
      <w:rPr>
        <w:rFonts w:ascii="Arial" w:hAnsi="Arial" w:cs="Arial"/>
        <w:b/>
        <w:i/>
        <w:noProof/>
        <w:sz w:val="16"/>
        <w:szCs w:val="16"/>
      </w:rPr>
      <w:t>06/04/2013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>-</w:t>
    </w:r>
    <w:r>
      <w:rPr>
        <w:rFonts w:ascii="Arial" w:hAnsi="Arial" w:cs="Arial"/>
        <w:b/>
        <w:i/>
        <w:sz w:val="16"/>
        <w:szCs w:val="16"/>
      </w:rPr>
      <w:fldChar w:fldCharType="begin"/>
    </w:r>
    <w:r w:rsidR="00733635">
      <w:rPr>
        <w:rFonts w:ascii="Arial" w:hAnsi="Arial" w:cs="Arial"/>
        <w:b/>
        <w:i/>
        <w:sz w:val="16"/>
        <w:szCs w:val="16"/>
      </w:rPr>
      <w:instrText xml:space="preserve"> TIME \@ "H.mm.ss" </w:instrText>
    </w:r>
    <w:r>
      <w:rPr>
        <w:rFonts w:ascii="Arial" w:hAnsi="Arial" w:cs="Arial"/>
        <w:b/>
        <w:i/>
        <w:sz w:val="16"/>
        <w:szCs w:val="16"/>
      </w:rPr>
      <w:fldChar w:fldCharType="separate"/>
    </w:r>
    <w:r w:rsidR="001F56AF">
      <w:rPr>
        <w:rFonts w:ascii="Arial" w:hAnsi="Arial" w:cs="Arial"/>
        <w:b/>
        <w:i/>
        <w:noProof/>
        <w:sz w:val="16"/>
        <w:szCs w:val="16"/>
      </w:rPr>
      <w:t>14.11.27</w:t>
    </w:r>
    <w:r>
      <w:rPr>
        <w:rFonts w:ascii="Arial" w:hAnsi="Arial" w:cs="Arial"/>
        <w:b/>
        <w:i/>
        <w:sz w:val="16"/>
        <w:szCs w:val="16"/>
      </w:rPr>
      <w:fldChar w:fldCharType="end"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 w:rsidR="00733635">
      <w:rPr>
        <w:rFonts w:ascii="Arial" w:hAnsi="Arial" w:cs="Arial"/>
        <w:b/>
        <w:i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733635">
      <w:rPr>
        <w:rStyle w:val="Numeropagina"/>
        <w:rFonts w:ascii="Arial" w:hAnsi="Arial" w:cs="Arial"/>
        <w:sz w:val="16"/>
        <w:szCs w:val="16"/>
      </w:rPr>
      <w:instrText xml:space="preserve"> PAGE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C55BD6">
      <w:rPr>
        <w:rStyle w:val="Numeropagina"/>
        <w:rFonts w:ascii="Arial" w:hAnsi="Arial" w:cs="Arial"/>
        <w:noProof/>
        <w:sz w:val="16"/>
        <w:szCs w:val="16"/>
      </w:rPr>
      <w:t>1</w:t>
    </w:r>
    <w:r>
      <w:rPr>
        <w:rStyle w:val="Numeropagina"/>
        <w:rFonts w:ascii="Arial" w:hAnsi="Arial" w:cs="Arial"/>
        <w:sz w:val="16"/>
        <w:szCs w:val="16"/>
      </w:rPr>
      <w:fldChar w:fldCharType="end"/>
    </w:r>
    <w:r w:rsidR="00733635">
      <w:rPr>
        <w:rStyle w:val="Numeropagina"/>
        <w:rFonts w:ascii="Arial" w:hAnsi="Arial" w:cs="Arial"/>
        <w:sz w:val="16"/>
        <w:szCs w:val="16"/>
      </w:rPr>
      <w:t>/</w:t>
    </w:r>
    <w:r>
      <w:rPr>
        <w:rStyle w:val="Numeropagina"/>
        <w:rFonts w:ascii="Arial" w:hAnsi="Arial" w:cs="Arial"/>
        <w:sz w:val="16"/>
        <w:szCs w:val="16"/>
      </w:rPr>
      <w:fldChar w:fldCharType="begin"/>
    </w:r>
    <w:r w:rsidR="00733635">
      <w:rPr>
        <w:rStyle w:val="Numeropagina"/>
        <w:rFonts w:ascii="Arial" w:hAnsi="Arial" w:cs="Arial"/>
        <w:sz w:val="16"/>
        <w:szCs w:val="16"/>
      </w:rPr>
      <w:instrText xml:space="preserve"> NUMPAGES </w:instrText>
    </w:r>
    <w:r>
      <w:rPr>
        <w:rStyle w:val="Numeropagina"/>
        <w:rFonts w:ascii="Arial" w:hAnsi="Arial" w:cs="Arial"/>
        <w:sz w:val="16"/>
        <w:szCs w:val="16"/>
      </w:rPr>
      <w:fldChar w:fldCharType="separate"/>
    </w:r>
    <w:r w:rsidR="00C55BD6">
      <w:rPr>
        <w:rStyle w:val="Numeropagina"/>
        <w:rFonts w:ascii="Arial" w:hAnsi="Arial" w:cs="Arial"/>
        <w:noProof/>
        <w:sz w:val="16"/>
        <w:szCs w:val="16"/>
      </w:rPr>
      <w:t>2</w:t>
    </w:r>
    <w:r>
      <w:rPr>
        <w:rStyle w:val="Numeropagina"/>
        <w:rFonts w:ascii="Arial" w:hAnsi="Arial" w:cs="Arial"/>
        <w:sz w:val="16"/>
        <w:szCs w:val="16"/>
      </w:rPr>
      <w:fldChar w:fldCharType="end"/>
    </w:r>
  </w:p>
  <w:p w:rsidR="00733635" w:rsidRDefault="00733635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Università degli studi di Milano-Bicocca</w:t>
    </w:r>
  </w:p>
  <w:p w:rsidR="00733635" w:rsidRDefault="00733635">
    <w:pPr>
      <w:jc w:val="center"/>
      <w:rPr>
        <w:rFonts w:ascii="Arial" w:hAnsi="Arial"/>
        <w:b/>
        <w:i/>
        <w:sz w:val="16"/>
        <w:szCs w:val="16"/>
      </w:rPr>
    </w:pPr>
    <w:r>
      <w:rPr>
        <w:rFonts w:ascii="Arial" w:hAnsi="Arial"/>
        <w:b/>
        <w:i/>
        <w:sz w:val="16"/>
        <w:szCs w:val="16"/>
      </w:rPr>
      <w:t>Facoltà di Economia</w:t>
    </w:r>
  </w:p>
  <w:p w:rsidR="00733635" w:rsidRDefault="00733635">
    <w:pPr>
      <w:pStyle w:val="Titolo1"/>
      <w:widowControl/>
      <w:numPr>
        <w:ilvl w:val="0"/>
        <w:numId w:val="2"/>
      </w:numPr>
      <w:tabs>
        <w:tab w:val="left" w:pos="0"/>
      </w:tabs>
      <w:rPr>
        <w:sz w:val="16"/>
        <w:szCs w:val="16"/>
      </w:rPr>
    </w:pPr>
    <w:r>
      <w:rPr>
        <w:sz w:val="16"/>
        <w:szCs w:val="16"/>
      </w:rPr>
      <w:t>Esame di Informatica corsi Magistrali</w:t>
    </w:r>
  </w:p>
  <w:p w:rsidR="00733635" w:rsidRDefault="00733635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04 Febbraio 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1F073F6"/>
    <w:multiLevelType w:val="hybridMultilevel"/>
    <w:tmpl w:val="05C0F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7377D"/>
    <w:multiLevelType w:val="hybridMultilevel"/>
    <w:tmpl w:val="DAACB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345C2"/>
    <w:multiLevelType w:val="hybridMultilevel"/>
    <w:tmpl w:val="A8320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61120D"/>
    <w:multiLevelType w:val="hybridMultilevel"/>
    <w:tmpl w:val="6B229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8C6973"/>
    <w:multiLevelType w:val="hybridMultilevel"/>
    <w:tmpl w:val="7F322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8A2095"/>
    <w:multiLevelType w:val="hybridMultilevel"/>
    <w:tmpl w:val="410CB92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3D74604"/>
    <w:multiLevelType w:val="hybridMultilevel"/>
    <w:tmpl w:val="85FECF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015BF9"/>
    <w:multiLevelType w:val="hybridMultilevel"/>
    <w:tmpl w:val="6BA8A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C802AE"/>
    <w:multiLevelType w:val="hybridMultilevel"/>
    <w:tmpl w:val="1340E6A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1502347"/>
    <w:multiLevelType w:val="hybridMultilevel"/>
    <w:tmpl w:val="334070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D0796B"/>
    <w:multiLevelType w:val="hybridMultilevel"/>
    <w:tmpl w:val="BDC6C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A920C7"/>
    <w:multiLevelType w:val="hybridMultilevel"/>
    <w:tmpl w:val="744AA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C842E6"/>
    <w:multiLevelType w:val="hybridMultilevel"/>
    <w:tmpl w:val="73F03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10"/>
  </w:num>
  <w:num w:numId="13">
    <w:abstractNumId w:val="3"/>
  </w:num>
  <w:num w:numId="14">
    <w:abstractNumId w:val="8"/>
  </w:num>
  <w:num w:numId="15">
    <w:abstractNumId w:val="1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1869"/>
    <w:rsid w:val="000060BF"/>
    <w:rsid w:val="000156D2"/>
    <w:rsid w:val="0002676B"/>
    <w:rsid w:val="00033208"/>
    <w:rsid w:val="000430B3"/>
    <w:rsid w:val="00051252"/>
    <w:rsid w:val="00051B11"/>
    <w:rsid w:val="000606E4"/>
    <w:rsid w:val="0006649B"/>
    <w:rsid w:val="00097BA7"/>
    <w:rsid w:val="000A5CF0"/>
    <w:rsid w:val="000A6721"/>
    <w:rsid w:val="000C3CCF"/>
    <w:rsid w:val="000C5FFE"/>
    <w:rsid w:val="000C70B3"/>
    <w:rsid w:val="000F7D65"/>
    <w:rsid w:val="001005B8"/>
    <w:rsid w:val="00105B33"/>
    <w:rsid w:val="001220EF"/>
    <w:rsid w:val="0014077F"/>
    <w:rsid w:val="001412F4"/>
    <w:rsid w:val="00142577"/>
    <w:rsid w:val="00143F85"/>
    <w:rsid w:val="00144156"/>
    <w:rsid w:val="001444D6"/>
    <w:rsid w:val="00166B27"/>
    <w:rsid w:val="001915F7"/>
    <w:rsid w:val="00193F6B"/>
    <w:rsid w:val="001A0BDE"/>
    <w:rsid w:val="001C121E"/>
    <w:rsid w:val="001C1229"/>
    <w:rsid w:val="001C5D81"/>
    <w:rsid w:val="001C7E66"/>
    <w:rsid w:val="001D2B0F"/>
    <w:rsid w:val="001D2FB7"/>
    <w:rsid w:val="001D4A1C"/>
    <w:rsid w:val="001E4E81"/>
    <w:rsid w:val="001F56AF"/>
    <w:rsid w:val="001F6C02"/>
    <w:rsid w:val="001F74C3"/>
    <w:rsid w:val="00256385"/>
    <w:rsid w:val="00256D12"/>
    <w:rsid w:val="00262365"/>
    <w:rsid w:val="002854FA"/>
    <w:rsid w:val="002A40EE"/>
    <w:rsid w:val="002C1041"/>
    <w:rsid w:val="002C7177"/>
    <w:rsid w:val="002D03D1"/>
    <w:rsid w:val="002E17A8"/>
    <w:rsid w:val="002E676C"/>
    <w:rsid w:val="002F7F81"/>
    <w:rsid w:val="00304BE4"/>
    <w:rsid w:val="0033054A"/>
    <w:rsid w:val="00333573"/>
    <w:rsid w:val="00337AEA"/>
    <w:rsid w:val="00365378"/>
    <w:rsid w:val="00383DF5"/>
    <w:rsid w:val="003942E1"/>
    <w:rsid w:val="003B125D"/>
    <w:rsid w:val="003D0698"/>
    <w:rsid w:val="003D4BF7"/>
    <w:rsid w:val="003E028C"/>
    <w:rsid w:val="004214AE"/>
    <w:rsid w:val="00441A6F"/>
    <w:rsid w:val="00451306"/>
    <w:rsid w:val="004571BB"/>
    <w:rsid w:val="00465C3D"/>
    <w:rsid w:val="00467C1C"/>
    <w:rsid w:val="004911CE"/>
    <w:rsid w:val="004B5D2F"/>
    <w:rsid w:val="004C478E"/>
    <w:rsid w:val="004E1BB9"/>
    <w:rsid w:val="004E2DBE"/>
    <w:rsid w:val="004E6E7D"/>
    <w:rsid w:val="00510165"/>
    <w:rsid w:val="0051085D"/>
    <w:rsid w:val="0052551B"/>
    <w:rsid w:val="00533910"/>
    <w:rsid w:val="00535AA7"/>
    <w:rsid w:val="00550B5B"/>
    <w:rsid w:val="00552C41"/>
    <w:rsid w:val="005A6A77"/>
    <w:rsid w:val="005C35E2"/>
    <w:rsid w:val="005D3FE4"/>
    <w:rsid w:val="00600D9D"/>
    <w:rsid w:val="00614437"/>
    <w:rsid w:val="006218E5"/>
    <w:rsid w:val="00644C9E"/>
    <w:rsid w:val="00645724"/>
    <w:rsid w:val="00652E48"/>
    <w:rsid w:val="006532DA"/>
    <w:rsid w:val="0065753B"/>
    <w:rsid w:val="00661AC5"/>
    <w:rsid w:val="00662F81"/>
    <w:rsid w:val="00674395"/>
    <w:rsid w:val="006767AD"/>
    <w:rsid w:val="00683B9B"/>
    <w:rsid w:val="00697188"/>
    <w:rsid w:val="006B0B11"/>
    <w:rsid w:val="006E43F6"/>
    <w:rsid w:val="006E4E01"/>
    <w:rsid w:val="00733635"/>
    <w:rsid w:val="00742CE4"/>
    <w:rsid w:val="0074579C"/>
    <w:rsid w:val="0077497B"/>
    <w:rsid w:val="007836AD"/>
    <w:rsid w:val="007928B1"/>
    <w:rsid w:val="00797C27"/>
    <w:rsid w:val="007A476D"/>
    <w:rsid w:val="007B3191"/>
    <w:rsid w:val="007C4945"/>
    <w:rsid w:val="007F2A6C"/>
    <w:rsid w:val="007F6D95"/>
    <w:rsid w:val="00801869"/>
    <w:rsid w:val="008415A0"/>
    <w:rsid w:val="008534EE"/>
    <w:rsid w:val="0085425A"/>
    <w:rsid w:val="008555C2"/>
    <w:rsid w:val="00856A9C"/>
    <w:rsid w:val="008658D9"/>
    <w:rsid w:val="00871FE4"/>
    <w:rsid w:val="008769C5"/>
    <w:rsid w:val="008845CC"/>
    <w:rsid w:val="00904A35"/>
    <w:rsid w:val="00912092"/>
    <w:rsid w:val="00914587"/>
    <w:rsid w:val="0093093C"/>
    <w:rsid w:val="00933AC5"/>
    <w:rsid w:val="00942575"/>
    <w:rsid w:val="00970881"/>
    <w:rsid w:val="009779ED"/>
    <w:rsid w:val="00985746"/>
    <w:rsid w:val="00991D7A"/>
    <w:rsid w:val="009977F8"/>
    <w:rsid w:val="009A121E"/>
    <w:rsid w:val="009C7C8A"/>
    <w:rsid w:val="009D0C14"/>
    <w:rsid w:val="009E6F91"/>
    <w:rsid w:val="009F0947"/>
    <w:rsid w:val="009F0CEB"/>
    <w:rsid w:val="009F2637"/>
    <w:rsid w:val="009F7580"/>
    <w:rsid w:val="00A332E0"/>
    <w:rsid w:val="00A34063"/>
    <w:rsid w:val="00A42C6F"/>
    <w:rsid w:val="00A745AA"/>
    <w:rsid w:val="00A85C59"/>
    <w:rsid w:val="00AC1255"/>
    <w:rsid w:val="00AC393D"/>
    <w:rsid w:val="00AD07D3"/>
    <w:rsid w:val="00AE1457"/>
    <w:rsid w:val="00AE7E32"/>
    <w:rsid w:val="00B144E5"/>
    <w:rsid w:val="00B35493"/>
    <w:rsid w:val="00B462D7"/>
    <w:rsid w:val="00B71417"/>
    <w:rsid w:val="00B8290C"/>
    <w:rsid w:val="00BB6284"/>
    <w:rsid w:val="00BC1D7A"/>
    <w:rsid w:val="00BD789F"/>
    <w:rsid w:val="00BE3F6B"/>
    <w:rsid w:val="00BF3385"/>
    <w:rsid w:val="00C02BEA"/>
    <w:rsid w:val="00C12BC9"/>
    <w:rsid w:val="00C167A0"/>
    <w:rsid w:val="00C24FD3"/>
    <w:rsid w:val="00C3619E"/>
    <w:rsid w:val="00C55BD6"/>
    <w:rsid w:val="00C71B13"/>
    <w:rsid w:val="00C80055"/>
    <w:rsid w:val="00CA6578"/>
    <w:rsid w:val="00CC5561"/>
    <w:rsid w:val="00CD7371"/>
    <w:rsid w:val="00CF1767"/>
    <w:rsid w:val="00D11AA3"/>
    <w:rsid w:val="00D14D3A"/>
    <w:rsid w:val="00D17EDA"/>
    <w:rsid w:val="00D35A8E"/>
    <w:rsid w:val="00D47864"/>
    <w:rsid w:val="00D70F9C"/>
    <w:rsid w:val="00D919F2"/>
    <w:rsid w:val="00DA0318"/>
    <w:rsid w:val="00DB3228"/>
    <w:rsid w:val="00DB5607"/>
    <w:rsid w:val="00DE28D1"/>
    <w:rsid w:val="00DE3E87"/>
    <w:rsid w:val="00DE4449"/>
    <w:rsid w:val="00DE45E7"/>
    <w:rsid w:val="00E212FB"/>
    <w:rsid w:val="00E35667"/>
    <w:rsid w:val="00E555BC"/>
    <w:rsid w:val="00E80601"/>
    <w:rsid w:val="00EA0E3E"/>
    <w:rsid w:val="00EA56CD"/>
    <w:rsid w:val="00EB04D4"/>
    <w:rsid w:val="00EB7474"/>
    <w:rsid w:val="00F0216E"/>
    <w:rsid w:val="00F104D6"/>
    <w:rsid w:val="00F12F8C"/>
    <w:rsid w:val="00F16BE2"/>
    <w:rsid w:val="00F37259"/>
    <w:rsid w:val="00F440B7"/>
    <w:rsid w:val="00F54EF2"/>
    <w:rsid w:val="00F9624F"/>
    <w:rsid w:val="00FC71BC"/>
    <w:rsid w:val="00FD76D2"/>
    <w:rsid w:val="00FE6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B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71B13"/>
    <w:pPr>
      <w:keepNext/>
      <w:widowControl w:val="0"/>
      <w:numPr>
        <w:numId w:val="1"/>
      </w:numPr>
      <w:jc w:val="center"/>
      <w:outlineLvl w:val="0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2B8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C2B84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C71B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C2B84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3E028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71B1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C71B13"/>
    <w:rPr>
      <w:rFonts w:cs="Times New Roman"/>
    </w:rPr>
  </w:style>
  <w:style w:type="paragraph" w:styleId="NormaleWeb">
    <w:name w:val="Normal (Web)"/>
    <w:basedOn w:val="Normale"/>
    <w:uiPriority w:val="99"/>
    <w:rsid w:val="00C71B13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Testofumetto1">
    <w:name w:val="Testo fumetto1"/>
    <w:basedOn w:val="Normale"/>
    <w:uiPriority w:val="99"/>
    <w:semiHidden/>
    <w:rsid w:val="00C71B13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rsid w:val="00EB74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B7474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C3619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5425A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digilander.libero.it/lmazze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711</Words>
  <Characters>4055</Characters>
  <Application>Microsoft Office Word</Application>
  <DocSecurity>0</DocSecurity>
  <Lines>33</Lines>
  <Paragraphs>9</Paragraphs>
  <ScaleCrop>false</ScaleCrop>
  <Company/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Cognome:</dc:title>
  <dc:subject/>
  <dc:creator>luca</dc:creator>
  <cp:keywords/>
  <dc:description/>
  <cp:lastModifiedBy>Luca</cp:lastModifiedBy>
  <cp:revision>4</cp:revision>
  <cp:lastPrinted>2013-02-03T06:58:00Z</cp:lastPrinted>
  <dcterms:created xsi:type="dcterms:W3CDTF">2013-04-04T14:02:00Z</dcterms:created>
  <dcterms:modified xsi:type="dcterms:W3CDTF">2013-04-06T12:13:00Z</dcterms:modified>
</cp:coreProperties>
</file>