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F1821" w:rsidRDefault="00CF1821">
      <w:pPr>
        <w:ind w:left="720"/>
        <w:rPr>
          <w:rFonts w:ascii="Arial" w:eastAsia="Arial" w:hAnsi="Arial" w:cs="Arial"/>
          <w:b/>
          <w:sz w:val="20"/>
          <w:szCs w:val="20"/>
        </w:rPr>
      </w:pPr>
    </w:p>
    <w:p w14:paraId="00000002" w14:textId="77777777" w:rsidR="00CF1821" w:rsidRDefault="0000000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Quesito 1 (15)</w:t>
      </w:r>
    </w:p>
    <w:p w14:paraId="00000003" w14:textId="77777777" w:rsidR="00CF1821" w:rsidRDefault="00CF1821">
      <w:pPr>
        <w:jc w:val="both"/>
        <w:rPr>
          <w:rFonts w:ascii="Arial" w:eastAsia="Arial" w:hAnsi="Arial" w:cs="Arial"/>
          <w:b/>
          <w:sz w:val="28"/>
          <w:szCs w:val="28"/>
        </w:rPr>
      </w:pPr>
    </w:p>
    <w:p w14:paraId="00000006" w14:textId="76098A93" w:rsidR="00CF1821" w:rsidRDefault="00000000" w:rsidP="00F951FF">
      <w:pP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 xml:space="preserve">Il file </w:t>
      </w:r>
      <w:r w:rsidR="00F951FF" w:rsidRPr="00F951FF">
        <w:rPr>
          <w:rFonts w:ascii="Arial" w:eastAsia="Arial" w:hAnsi="Arial" w:cs="Arial"/>
        </w:rPr>
        <w:t>IF20230412.txt</w:t>
      </w:r>
      <w:r w:rsidR="00F951FF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contiene </w:t>
      </w:r>
      <w:r w:rsidR="00F951FF">
        <w:rPr>
          <w:rFonts w:ascii="Arial" w:eastAsia="Arial" w:hAnsi="Arial" w:cs="Arial"/>
        </w:rPr>
        <w:t>le quotazioni giornaliere di otto titoli (valore di apertura</w:t>
      </w:r>
      <w:r>
        <w:rPr>
          <w:rFonts w:ascii="Arial" w:eastAsia="Arial" w:hAnsi="Arial" w:cs="Arial"/>
        </w:rPr>
        <w:t>)</w:t>
      </w:r>
      <w:r w:rsidR="00F951FF">
        <w:rPr>
          <w:rFonts w:ascii="Arial" w:eastAsia="Arial" w:hAnsi="Arial" w:cs="Arial"/>
        </w:rPr>
        <w:t xml:space="preserve"> in un periodo che va da </w:t>
      </w:r>
      <w:r w:rsidR="00F951FF" w:rsidRPr="00F951FF">
        <w:rPr>
          <w:rFonts w:ascii="Arial" w:eastAsia="Arial" w:hAnsi="Arial" w:cs="Arial"/>
        </w:rPr>
        <w:t>04/06/22</w:t>
      </w:r>
      <w:r w:rsidR="00F951FF">
        <w:rPr>
          <w:rFonts w:ascii="Arial" w:eastAsia="Arial" w:hAnsi="Arial" w:cs="Arial"/>
        </w:rPr>
        <w:t xml:space="preserve"> al </w:t>
      </w:r>
      <w:r w:rsidR="00F951FF" w:rsidRPr="00F951FF">
        <w:rPr>
          <w:rFonts w:ascii="Arial" w:eastAsia="Arial" w:hAnsi="Arial" w:cs="Arial"/>
        </w:rPr>
        <w:t>24/06/22</w:t>
      </w:r>
      <w:r w:rsidR="00F951FF"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 w:rsidR="009A393A">
        <w:rPr>
          <w:rFonts w:ascii="Arial" w:eastAsia="Arial" w:hAnsi="Arial" w:cs="Arial"/>
          <w:color w:val="000000"/>
        </w:rPr>
        <w:t>Si suppone che il valore di apertur</w:t>
      </w:r>
      <w:r w:rsidR="00105D97">
        <w:rPr>
          <w:rFonts w:ascii="Arial" w:eastAsia="Arial" w:hAnsi="Arial" w:cs="Arial"/>
          <w:color w:val="000000"/>
        </w:rPr>
        <w:t>a</w:t>
      </w:r>
      <w:r w:rsidR="009A393A">
        <w:rPr>
          <w:rFonts w:ascii="Arial" w:eastAsia="Arial" w:hAnsi="Arial" w:cs="Arial"/>
          <w:color w:val="000000"/>
        </w:rPr>
        <w:t xml:space="preserve"> corrisponda a quello di chiusura del giorno precedente.</w:t>
      </w:r>
    </w:p>
    <w:p w14:paraId="00000007" w14:textId="5A5A5C59" w:rsidR="00CF1821" w:rsidRDefault="00F951FF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 serie storic</w:t>
      </w:r>
      <w:r w:rsidR="009A393A">
        <w:rPr>
          <w:rFonts w:ascii="Arial" w:eastAsia="Arial" w:hAnsi="Arial" w:cs="Arial"/>
        </w:rPr>
        <w:t>a</w:t>
      </w:r>
      <w:r>
        <w:rPr>
          <w:rFonts w:ascii="Arial" w:eastAsia="Arial" w:hAnsi="Arial" w:cs="Arial"/>
        </w:rPr>
        <w:t xml:space="preserve"> è solo un esempio, può essere più o meno lunga, e può contenere un numero diverso di titoli.</w:t>
      </w:r>
    </w:p>
    <w:p w14:paraId="00000008" w14:textId="77777777" w:rsidR="00CF1821" w:rsidRDefault="0000000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 chiede di creare la funzione di nome </w:t>
      </w:r>
      <w:r>
        <w:rPr>
          <w:rFonts w:ascii="Courier" w:eastAsia="Courier" w:hAnsi="Courier" w:cs="Courier"/>
        </w:rPr>
        <w:t>elabora()</w:t>
      </w:r>
      <w:r>
        <w:rPr>
          <w:rFonts w:ascii="Arial" w:eastAsia="Arial" w:hAnsi="Arial" w:cs="Arial"/>
        </w:rPr>
        <w:t xml:space="preserve"> con parametri:</w:t>
      </w:r>
    </w:p>
    <w:p w14:paraId="00000009" w14:textId="6080CEF6" w:rsidR="00CF182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F951FF">
        <w:rPr>
          <w:rFonts w:ascii="Courier" w:eastAsia="Courier" w:hAnsi="Courier" w:cs="Courier"/>
          <w:b/>
          <w:bCs/>
          <w:color w:val="000000"/>
        </w:rPr>
        <w:t>T</w:t>
      </w:r>
      <w:r w:rsidR="00F951FF">
        <w:rPr>
          <w:rFonts w:ascii="Courier" w:eastAsia="Courier" w:hAnsi="Courier" w:cs="Courier"/>
          <w:b/>
          <w:bCs/>
          <w:color w:val="000000"/>
        </w:rPr>
        <w:t>ab</w:t>
      </w:r>
      <w:r>
        <w:rPr>
          <w:rFonts w:ascii="Arial" w:eastAsia="Arial" w:hAnsi="Arial" w:cs="Arial"/>
          <w:color w:val="000000"/>
        </w:rPr>
        <w:t xml:space="preserve">: tabella </w:t>
      </w:r>
      <w:r>
        <w:rPr>
          <w:rFonts w:ascii="Arial" w:eastAsia="Arial" w:hAnsi="Arial" w:cs="Arial"/>
        </w:rPr>
        <w:t>contenente</w:t>
      </w:r>
      <w:r>
        <w:rPr>
          <w:rFonts w:ascii="Arial" w:eastAsia="Arial" w:hAnsi="Arial" w:cs="Arial"/>
          <w:color w:val="000000"/>
        </w:rPr>
        <w:t xml:space="preserve"> dati come quelli contenuti nel </w:t>
      </w:r>
      <w:r w:rsidR="00F951FF">
        <w:rPr>
          <w:rFonts w:ascii="Arial" w:eastAsia="Arial" w:hAnsi="Arial" w:cs="Arial"/>
          <w:color w:val="000000"/>
        </w:rPr>
        <w:t>file precedentemente descritto</w:t>
      </w:r>
      <w:r>
        <w:rPr>
          <w:rFonts w:ascii="Arial" w:eastAsia="Arial" w:hAnsi="Arial" w:cs="Arial"/>
          <w:color w:val="000000"/>
        </w:rPr>
        <w:t>;</w:t>
      </w:r>
    </w:p>
    <w:p w14:paraId="0000000A" w14:textId="54D5ADFF" w:rsidR="00CF1821" w:rsidRDefault="00F951F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F951FF">
        <w:rPr>
          <w:rFonts w:ascii="Courier" w:eastAsia="Courier" w:hAnsi="Courier" w:cs="Courier"/>
          <w:b/>
          <w:bCs/>
          <w:color w:val="000000"/>
        </w:rPr>
        <w:t>Pesi</w:t>
      </w:r>
      <w:r>
        <w:rPr>
          <w:rFonts w:ascii="Arial" w:eastAsia="Arial" w:hAnsi="Arial" w:cs="Arial"/>
          <w:color w:val="000000"/>
        </w:rPr>
        <w:t xml:space="preserve">: un vettore contenete numeri decimali </w:t>
      </w:r>
      <w:r w:rsidR="00895983">
        <w:rPr>
          <w:rFonts w:ascii="Arial" w:eastAsia="Arial" w:hAnsi="Arial" w:cs="Arial"/>
          <w:color w:val="000000"/>
        </w:rPr>
        <w:t>in</w:t>
      </w:r>
      <w:r>
        <w:rPr>
          <w:rFonts w:ascii="Arial" w:eastAsia="Arial" w:hAnsi="Arial" w:cs="Arial"/>
          <w:color w:val="000000"/>
        </w:rPr>
        <w:t xml:space="preserve"> </w:t>
      </w:r>
      <w:r w:rsidR="00895983">
        <w:rPr>
          <w:rFonts w:ascii="Courier" w:eastAsia="Courier" w:hAnsi="Courier" w:cs="Courier"/>
          <w:b/>
          <w:bCs/>
          <w:color w:val="000000"/>
        </w:rPr>
        <w:t>[0,1)</w:t>
      </w:r>
      <w:r>
        <w:rPr>
          <w:rFonts w:ascii="Arial" w:eastAsia="Arial" w:hAnsi="Arial" w:cs="Arial"/>
          <w:color w:val="000000"/>
        </w:rPr>
        <w:t xml:space="preserve"> e con somma uno;</w:t>
      </w:r>
    </w:p>
    <w:p w14:paraId="0000000B" w14:textId="5342EC7E" w:rsidR="00CF1821" w:rsidRDefault="00F951F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F951FF">
        <w:rPr>
          <w:rFonts w:ascii="Courier" w:eastAsia="Courier" w:hAnsi="Courier" w:cs="Courier"/>
          <w:b/>
          <w:bCs/>
          <w:color w:val="000000"/>
        </w:rPr>
        <w:t>Cap</w:t>
      </w:r>
      <w:r>
        <w:rPr>
          <w:rFonts w:ascii="Arial" w:eastAsia="Arial" w:hAnsi="Arial" w:cs="Arial"/>
          <w:color w:val="000000"/>
        </w:rPr>
        <w:t>: un numero decimale positivo;</w:t>
      </w:r>
    </w:p>
    <w:p w14:paraId="5A936A0B" w14:textId="715A325D" w:rsidR="00200599" w:rsidRDefault="00792C8E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 suppone che ogni giorno si acquistano </w:t>
      </w:r>
      <w:r w:rsidR="00200599" w:rsidRPr="00F951FF">
        <w:rPr>
          <w:rFonts w:ascii="Courier" w:eastAsia="Courier" w:hAnsi="Courier" w:cs="Courier"/>
          <w:b/>
          <w:bCs/>
          <w:color w:val="000000"/>
        </w:rPr>
        <w:t>Cap</w:t>
      </w:r>
      <w:r w:rsidR="00200599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unità del portafoglio costituito dai </w:t>
      </w:r>
      <w:r w:rsidR="00200599">
        <w:rPr>
          <w:rFonts w:ascii="Arial" w:eastAsia="Arial" w:hAnsi="Arial" w:cs="Arial"/>
        </w:rPr>
        <w:t>pesi</w:t>
      </w:r>
      <w:r>
        <w:rPr>
          <w:rFonts w:ascii="Arial" w:eastAsia="Arial" w:hAnsi="Arial" w:cs="Arial"/>
        </w:rPr>
        <w:t xml:space="preserve"> in </w:t>
      </w:r>
      <w:r w:rsidR="00200599" w:rsidRPr="00F951FF">
        <w:rPr>
          <w:rFonts w:ascii="Courier" w:eastAsia="Courier" w:hAnsi="Courier" w:cs="Courier"/>
          <w:b/>
          <w:bCs/>
          <w:color w:val="000000"/>
        </w:rPr>
        <w:t>Pesi</w:t>
      </w:r>
      <w:r w:rsidR="00200599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e </w:t>
      </w:r>
      <w:r w:rsidRPr="00200599">
        <w:rPr>
          <w:rFonts w:ascii="Arial" w:eastAsia="Arial" w:hAnsi="Arial" w:cs="Arial"/>
          <w:b/>
          <w:bCs/>
        </w:rPr>
        <w:t xml:space="preserve">a fine giornata </w:t>
      </w:r>
      <w:r w:rsidR="00200599" w:rsidRPr="00200599">
        <w:rPr>
          <w:rFonts w:ascii="Arial" w:eastAsia="Arial" w:hAnsi="Arial" w:cs="Arial"/>
          <w:b/>
          <w:bCs/>
        </w:rPr>
        <w:t>si liquida la posizione</w:t>
      </w:r>
      <w:r w:rsidR="00200599">
        <w:rPr>
          <w:rFonts w:ascii="Arial" w:eastAsia="Arial" w:hAnsi="Arial" w:cs="Arial"/>
        </w:rPr>
        <w:t xml:space="preserve">. </w:t>
      </w:r>
    </w:p>
    <w:p w14:paraId="7A979779" w14:textId="3B2D794E" w:rsidR="0086284A" w:rsidRDefault="0000000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 funzione</w:t>
      </w:r>
      <w:r w:rsidR="0086284A">
        <w:rPr>
          <w:rFonts w:ascii="Arial" w:eastAsia="Arial" w:hAnsi="Arial" w:cs="Arial"/>
        </w:rPr>
        <w:t xml:space="preserve"> </w:t>
      </w:r>
      <w:r w:rsidR="00F951FF">
        <w:rPr>
          <w:rFonts w:ascii="Arial" w:eastAsia="Arial" w:hAnsi="Arial" w:cs="Arial"/>
        </w:rPr>
        <w:t>deve</w:t>
      </w:r>
      <w:r w:rsidR="0086284A">
        <w:rPr>
          <w:rFonts w:ascii="Arial" w:eastAsia="Arial" w:hAnsi="Arial" w:cs="Arial"/>
        </w:rPr>
        <w:t xml:space="preserve"> restituire i seguenti valori:</w:t>
      </w:r>
    </w:p>
    <w:p w14:paraId="42100CA6" w14:textId="54032B5C" w:rsidR="0086284A" w:rsidRDefault="0086284A" w:rsidP="0086284A">
      <w:pPr>
        <w:pStyle w:val="ListParagraph"/>
        <w:numPr>
          <w:ilvl w:val="0"/>
          <w:numId w:val="6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per ognuno dei giorni elencati in tabella (escluso il primo), la tabella </w:t>
      </w:r>
      <w:r>
        <w:rPr>
          <w:rFonts w:ascii="Courier" w:eastAsia="Courier" w:hAnsi="Courier" w:cs="Courier"/>
          <w:b/>
          <w:bCs/>
          <w:color w:val="000000"/>
        </w:rPr>
        <w:t>Rendimenti</w:t>
      </w:r>
      <w:r>
        <w:rPr>
          <w:rFonts w:ascii="Arial" w:eastAsia="Arial" w:hAnsi="Arial" w:cs="Arial"/>
        </w:rPr>
        <w:t xml:space="preserve"> con</w:t>
      </w:r>
      <w:r w:rsidR="00F951FF" w:rsidRPr="0086284A">
        <w:rPr>
          <w:rFonts w:ascii="Arial" w:eastAsia="Arial" w:hAnsi="Arial" w:cs="Arial"/>
        </w:rPr>
        <w:t xml:space="preserve"> i rendimenti </w:t>
      </w:r>
      <w:r w:rsidR="00792C8E">
        <w:rPr>
          <w:rFonts w:ascii="Arial" w:eastAsia="Arial" w:hAnsi="Arial" w:cs="Arial"/>
        </w:rPr>
        <w:t xml:space="preserve">giornalieri </w:t>
      </w:r>
      <w:r w:rsidR="00F951FF" w:rsidRPr="0086284A">
        <w:rPr>
          <w:rFonts w:ascii="Arial" w:eastAsia="Arial" w:hAnsi="Arial" w:cs="Arial"/>
        </w:rPr>
        <w:t xml:space="preserve">dei titoli </w:t>
      </w:r>
      <w:r w:rsidRPr="0086284A">
        <w:rPr>
          <w:rFonts w:ascii="Arial" w:eastAsia="Arial" w:hAnsi="Arial" w:cs="Arial"/>
        </w:rPr>
        <w:t xml:space="preserve">in </w:t>
      </w:r>
      <w:r w:rsidRPr="00F951FF">
        <w:rPr>
          <w:rFonts w:ascii="Courier" w:eastAsia="Courier" w:hAnsi="Courier" w:cs="Courier"/>
          <w:b/>
          <w:bCs/>
          <w:color w:val="000000"/>
        </w:rPr>
        <w:t>T</w:t>
      </w:r>
      <w:r>
        <w:rPr>
          <w:rFonts w:ascii="Courier" w:eastAsia="Courier" w:hAnsi="Courier" w:cs="Courier"/>
          <w:b/>
          <w:bCs/>
          <w:color w:val="000000"/>
        </w:rPr>
        <w:t>ab</w:t>
      </w:r>
      <w:r w:rsidRPr="0086284A">
        <w:rPr>
          <w:rFonts w:ascii="Arial" w:eastAsia="Arial" w:hAnsi="Arial" w:cs="Arial"/>
        </w:rPr>
        <w:t xml:space="preserve">, </w:t>
      </w:r>
      <w:r w:rsidR="00F951FF" w:rsidRPr="0086284A">
        <w:rPr>
          <w:rFonts w:ascii="Arial" w:eastAsia="Arial" w:hAnsi="Arial" w:cs="Arial"/>
        </w:rPr>
        <w:t xml:space="preserve"> </w:t>
      </w:r>
    </w:p>
    <w:p w14:paraId="0000000C" w14:textId="55396D98" w:rsidR="00CF1821" w:rsidRPr="0086284A" w:rsidRDefault="0086284A" w:rsidP="0086284A">
      <w:pPr>
        <w:pStyle w:val="ListParagraph"/>
        <w:numPr>
          <w:ilvl w:val="0"/>
          <w:numId w:val="6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per ognuno dei giorni elencati in tabella (escluso il primo), la serie </w:t>
      </w:r>
      <w:r>
        <w:rPr>
          <w:rFonts w:ascii="Courier" w:eastAsia="Courier" w:hAnsi="Courier" w:cs="Courier"/>
          <w:b/>
          <w:bCs/>
          <w:color w:val="000000"/>
        </w:rPr>
        <w:t>Valore</w:t>
      </w:r>
      <w:r>
        <w:rPr>
          <w:rFonts w:ascii="Arial" w:eastAsia="Arial" w:hAnsi="Arial" w:cs="Arial"/>
        </w:rPr>
        <w:t xml:space="preserve">  contenete </w:t>
      </w:r>
      <w:r w:rsidR="00200599">
        <w:rPr>
          <w:rFonts w:ascii="Arial" w:eastAsia="Arial" w:hAnsi="Arial" w:cs="Arial"/>
        </w:rPr>
        <w:t>il rendimento del portafoglio seguendo la strategia precedentemente descritta</w:t>
      </w:r>
      <w:r>
        <w:rPr>
          <w:rFonts w:ascii="Arial" w:eastAsia="Arial" w:hAnsi="Arial" w:cs="Arial"/>
        </w:rPr>
        <w:t>,</w:t>
      </w:r>
    </w:p>
    <w:p w14:paraId="0000000D" w14:textId="230B03E9" w:rsidR="00CF1821" w:rsidRDefault="008628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la serie </w:t>
      </w:r>
      <w:proofErr w:type="spellStart"/>
      <w:r>
        <w:rPr>
          <w:rFonts w:ascii="Courier" w:eastAsia="Courier" w:hAnsi="Courier" w:cs="Courier"/>
          <w:b/>
          <w:bCs/>
          <w:color w:val="000000"/>
        </w:rPr>
        <w:t>Giorn</w:t>
      </w:r>
      <w:r w:rsidR="008252B8">
        <w:rPr>
          <w:rFonts w:ascii="Courier" w:eastAsia="Courier" w:hAnsi="Courier" w:cs="Courier"/>
          <w:b/>
          <w:bCs/>
          <w:color w:val="000000"/>
        </w:rPr>
        <w:t>i</w:t>
      </w:r>
      <w:r>
        <w:rPr>
          <w:rFonts w:ascii="Courier" w:eastAsia="Courier" w:hAnsi="Courier" w:cs="Courier"/>
          <w:b/>
          <w:bCs/>
          <w:color w:val="000000"/>
        </w:rPr>
        <w:t>Performat</w:t>
      </w:r>
      <w:r w:rsidR="008252B8">
        <w:rPr>
          <w:rFonts w:ascii="Courier" w:eastAsia="Courier" w:hAnsi="Courier" w:cs="Courier"/>
          <w:b/>
          <w:bCs/>
          <w:color w:val="000000"/>
        </w:rPr>
        <w:t>i</w:t>
      </w:r>
      <w:proofErr w:type="spellEnd"/>
      <w:r>
        <w:rPr>
          <w:rFonts w:ascii="Arial" w:eastAsia="Arial" w:hAnsi="Arial" w:cs="Arial"/>
        </w:rPr>
        <w:t xml:space="preserve"> contenete i giorni in cui </w:t>
      </w:r>
      <w:r w:rsidR="00200599">
        <w:rPr>
          <w:rFonts w:ascii="Arial" w:eastAsia="Arial" w:hAnsi="Arial" w:cs="Arial"/>
        </w:rPr>
        <w:t xml:space="preserve">il rendimento del portafoglio </w:t>
      </w:r>
      <w:r>
        <w:rPr>
          <w:rFonts w:ascii="Arial" w:eastAsia="Arial" w:hAnsi="Arial" w:cs="Arial"/>
        </w:rPr>
        <w:t xml:space="preserve">ha </w:t>
      </w:r>
      <w:r w:rsidR="00200599">
        <w:rPr>
          <w:rFonts w:ascii="Arial" w:eastAsia="Arial" w:hAnsi="Arial" w:cs="Arial"/>
        </w:rPr>
        <w:t>valore</w:t>
      </w:r>
      <w:r>
        <w:rPr>
          <w:rFonts w:ascii="Arial" w:eastAsia="Arial" w:hAnsi="Arial" w:cs="Arial"/>
        </w:rPr>
        <w:t xml:space="preserve"> massimo.</w:t>
      </w:r>
    </w:p>
    <w:p w14:paraId="0000000E" w14:textId="7081E8BE" w:rsidR="00CF1821" w:rsidRDefault="00CF1821" w:rsidP="0086284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000000F" w14:textId="77777777" w:rsidR="00CF1821" w:rsidRDefault="00CF1821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00000010" w14:textId="77777777" w:rsidR="00CF1821" w:rsidRDefault="00000000">
      <w:pPr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00000011" w14:textId="77777777" w:rsidR="00CF1821" w:rsidRDefault="0000000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lastRenderedPageBreak/>
        <w:t>Quesito 2 (15)</w:t>
      </w:r>
    </w:p>
    <w:p w14:paraId="53B0650E" w14:textId="79056C85" w:rsidR="00777764" w:rsidRDefault="00777764" w:rsidP="00777764">
      <w:pPr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Una compagnia fornitrice di servizi telefonici </w:t>
      </w:r>
      <w:r w:rsidR="00012CB1">
        <w:rPr>
          <w:rFonts w:ascii="Arial" w:hAnsi="Arial" w:cs="Arial"/>
          <w:lang w:eastAsia="it-IT"/>
        </w:rPr>
        <w:t>prevede</w:t>
      </w:r>
      <w:r>
        <w:rPr>
          <w:rFonts w:ascii="Arial" w:hAnsi="Arial" w:cs="Arial"/>
          <w:lang w:eastAsia="it-IT"/>
        </w:rPr>
        <w:t xml:space="preserve"> le seguenti tipologie di tariffe</w:t>
      </w:r>
      <w:r w:rsidR="00071B9C">
        <w:rPr>
          <w:rFonts w:ascii="Arial" w:hAnsi="Arial" w:cs="Arial"/>
          <w:lang w:eastAsia="it-IT"/>
        </w:rPr>
        <w:t xml:space="preserve"> alternative</w:t>
      </w:r>
      <w:r>
        <w:rPr>
          <w:rFonts w:ascii="Arial" w:hAnsi="Arial" w:cs="Arial"/>
          <w:lang w:eastAsia="it-IT"/>
        </w:rPr>
        <w:t>:</w:t>
      </w:r>
    </w:p>
    <w:p w14:paraId="3121AB32" w14:textId="10106FDF" w:rsidR="00777764" w:rsidRDefault="00777764" w:rsidP="00777764">
      <w:pPr>
        <w:pStyle w:val="ListParagraph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costo fisso mensile di </w:t>
      </w:r>
      <w:r w:rsidRPr="00DA546E">
        <w:rPr>
          <w:rFonts w:ascii="Lucida Console" w:hAnsi="Lucida Console" w:cs="Courier New"/>
          <w:b/>
          <w:lang w:eastAsia="it-IT"/>
        </w:rPr>
        <w:t>F</w:t>
      </w:r>
      <w:r>
        <w:rPr>
          <w:rFonts w:ascii="Arial" w:hAnsi="Arial" w:cs="Arial"/>
          <w:lang w:eastAsia="it-IT"/>
        </w:rPr>
        <w:t xml:space="preserve"> euro;</w:t>
      </w:r>
    </w:p>
    <w:p w14:paraId="73B16039" w14:textId="2AE1D284" w:rsidR="00777764" w:rsidRDefault="00777764" w:rsidP="00777764">
      <w:pPr>
        <w:pStyle w:val="ListParagraph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costo variabile con </w:t>
      </w:r>
      <w:r w:rsidR="00D30B89">
        <w:rPr>
          <w:rFonts w:ascii="Arial" w:hAnsi="Arial" w:cs="Arial"/>
          <w:lang w:eastAsia="it-IT"/>
        </w:rPr>
        <w:t>due</w:t>
      </w:r>
      <w:r>
        <w:rPr>
          <w:rFonts w:ascii="Arial" w:hAnsi="Arial" w:cs="Arial"/>
          <w:lang w:eastAsia="it-IT"/>
        </w:rPr>
        <w:t xml:space="preserve"> fasce così strutturate:</w:t>
      </w:r>
    </w:p>
    <w:p w14:paraId="76C55A59" w14:textId="6E6572DD" w:rsidR="00777764" w:rsidRDefault="00777764" w:rsidP="00777764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DA546E">
        <w:rPr>
          <w:rFonts w:ascii="Lucida Console" w:hAnsi="Lucida Console" w:cs="Courier New"/>
          <w:b/>
          <w:lang w:eastAsia="it-IT"/>
        </w:rPr>
        <w:t>A</w:t>
      </w:r>
      <w:r>
        <w:rPr>
          <w:rFonts w:ascii="Arial" w:hAnsi="Arial" w:cs="Arial"/>
          <w:lang w:eastAsia="it-IT"/>
        </w:rPr>
        <w:t xml:space="preserve"> euro per i primi 100 minuti di conversazione al mese,</w:t>
      </w:r>
    </w:p>
    <w:p w14:paraId="74D6D8CB" w14:textId="07CB6C7B" w:rsidR="00777764" w:rsidRDefault="00777764" w:rsidP="00777764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DA546E">
        <w:rPr>
          <w:rFonts w:ascii="Lucida Console" w:hAnsi="Lucida Console" w:cs="Courier New"/>
          <w:b/>
          <w:lang w:eastAsia="it-IT"/>
        </w:rPr>
        <w:t>B</w:t>
      </w:r>
      <w:r>
        <w:rPr>
          <w:rFonts w:ascii="Arial" w:hAnsi="Arial" w:cs="Arial"/>
          <w:lang w:eastAsia="it-IT"/>
        </w:rPr>
        <w:t xml:space="preserve"> euro per i minuti eccedenti i 100 minuti di conversazione.</w:t>
      </w:r>
    </w:p>
    <w:p w14:paraId="138257DD" w14:textId="7767E392" w:rsidR="00177855" w:rsidRPr="00177855" w:rsidRDefault="00177855" w:rsidP="00177855">
      <w:pPr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177855">
        <w:rPr>
          <w:rFonts w:ascii="Arial" w:hAnsi="Arial" w:cs="Arial"/>
          <w:lang w:eastAsia="it-IT"/>
        </w:rPr>
        <w:t xml:space="preserve">I consumi mensili sono generati a partire da una distribuzione di probabilità uniforme fra </w:t>
      </w:r>
      <w:r w:rsidR="00012CB1">
        <w:rPr>
          <w:rFonts w:ascii="Arial" w:hAnsi="Arial" w:cs="Arial"/>
          <w:lang w:eastAsia="it-IT"/>
        </w:rPr>
        <w:t>0</w:t>
      </w:r>
      <w:r w:rsidRPr="00177855">
        <w:rPr>
          <w:rFonts w:ascii="Arial" w:hAnsi="Arial" w:cs="Arial"/>
          <w:lang w:eastAsia="it-IT"/>
        </w:rPr>
        <w:t xml:space="preserve"> e </w:t>
      </w:r>
      <w:r>
        <w:rPr>
          <w:rFonts w:ascii="Lucida Console" w:hAnsi="Lucida Console" w:cs="Courier New"/>
          <w:b/>
          <w:lang w:eastAsia="it-IT"/>
        </w:rPr>
        <w:t>M</w:t>
      </w:r>
      <w:r w:rsidRPr="00177855">
        <w:rPr>
          <w:rFonts w:ascii="Arial" w:hAnsi="Arial" w:cs="Arial"/>
          <w:lang w:eastAsia="it-IT"/>
        </w:rPr>
        <w:t>.</w:t>
      </w:r>
    </w:p>
    <w:p w14:paraId="7147D0FD" w14:textId="5EC866CC" w:rsidR="00777764" w:rsidRDefault="00777764" w:rsidP="00777764">
      <w:pPr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Si chiede di scrivere la funzione </w:t>
      </w:r>
      <w:r>
        <w:rPr>
          <w:rFonts w:ascii="Courier New" w:hAnsi="Courier New" w:cs="Courier New"/>
          <w:b/>
          <w:lang w:eastAsia="it-IT"/>
        </w:rPr>
        <w:t>simula</w:t>
      </w:r>
      <w:r w:rsidRPr="00DA546E">
        <w:rPr>
          <w:rFonts w:ascii="Courier New" w:hAnsi="Courier New" w:cs="Courier New"/>
          <w:b/>
          <w:lang w:eastAsia="it-IT"/>
        </w:rPr>
        <w:t>()</w:t>
      </w:r>
      <w:r w:rsidR="002B462D">
        <w:rPr>
          <w:rFonts w:ascii="Arial" w:hAnsi="Arial" w:cs="Arial"/>
          <w:lang w:eastAsia="it-IT"/>
        </w:rPr>
        <w:t xml:space="preserve"> </w:t>
      </w:r>
      <w:r>
        <w:rPr>
          <w:rFonts w:ascii="Arial" w:hAnsi="Arial" w:cs="Arial"/>
          <w:lang w:eastAsia="it-IT"/>
        </w:rPr>
        <w:t>che ha in ingresso:</w:t>
      </w:r>
    </w:p>
    <w:p w14:paraId="6B2973D1" w14:textId="5523B75E" w:rsidR="00777764" w:rsidRPr="001D6BB9" w:rsidRDefault="00777764" w:rsidP="00777764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 valori di </w:t>
      </w:r>
      <w:r w:rsidRPr="00DA546E">
        <w:rPr>
          <w:rFonts w:ascii="Lucida Console" w:hAnsi="Lucida Console" w:cs="Courier New"/>
          <w:b/>
          <w:lang w:eastAsia="it-IT"/>
        </w:rPr>
        <w:t>F</w:t>
      </w:r>
      <w:r>
        <w:rPr>
          <w:rFonts w:ascii="Arial" w:hAnsi="Arial" w:cs="Arial"/>
          <w:lang w:eastAsia="it-IT"/>
        </w:rPr>
        <w:t xml:space="preserve">, </w:t>
      </w:r>
      <w:r w:rsidRPr="00DA546E">
        <w:rPr>
          <w:rFonts w:ascii="Lucida Console" w:hAnsi="Lucida Console" w:cs="Courier New"/>
          <w:b/>
          <w:lang w:eastAsia="it-IT"/>
        </w:rPr>
        <w:t>A</w:t>
      </w:r>
      <w:r>
        <w:rPr>
          <w:rFonts w:ascii="Arial" w:hAnsi="Arial" w:cs="Arial"/>
          <w:lang w:eastAsia="it-IT"/>
        </w:rPr>
        <w:t xml:space="preserve">, </w:t>
      </w:r>
      <w:r w:rsidRPr="00DA546E">
        <w:rPr>
          <w:rFonts w:ascii="Lucida Console" w:hAnsi="Lucida Console" w:cs="Courier New"/>
          <w:b/>
          <w:lang w:eastAsia="it-IT"/>
        </w:rPr>
        <w:t>B</w:t>
      </w:r>
      <w:r w:rsidR="00012CB1">
        <w:rPr>
          <w:rFonts w:ascii="Arial" w:hAnsi="Arial" w:cs="Arial"/>
          <w:lang w:eastAsia="it-IT"/>
        </w:rPr>
        <w:t xml:space="preserve">, e </w:t>
      </w:r>
      <w:r w:rsidR="00012CB1">
        <w:rPr>
          <w:rFonts w:ascii="Lucida Console" w:hAnsi="Lucida Console" w:cs="Courier New"/>
          <w:b/>
          <w:lang w:eastAsia="it-IT"/>
        </w:rPr>
        <w:t>M</w:t>
      </w:r>
      <w:r>
        <w:rPr>
          <w:rFonts w:ascii="Lucida Console" w:hAnsi="Lucida Console" w:cs="Courier New"/>
          <w:b/>
          <w:lang w:eastAsia="it-IT"/>
        </w:rPr>
        <w:t>;</w:t>
      </w:r>
    </w:p>
    <w:p w14:paraId="304D0726" w14:textId="77777777" w:rsidR="00777764" w:rsidRPr="001D6BB9" w:rsidRDefault="00777764" w:rsidP="00777764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il valore </w:t>
      </w:r>
      <w:r w:rsidRPr="00DA546E">
        <w:rPr>
          <w:rFonts w:ascii="Lucida Console" w:hAnsi="Lucida Console" w:cs="Courier New"/>
          <w:b/>
          <w:lang w:eastAsia="it-IT"/>
        </w:rPr>
        <w:t>N</w:t>
      </w:r>
      <w:r>
        <w:rPr>
          <w:rFonts w:ascii="Arial" w:hAnsi="Arial" w:cs="Arial"/>
          <w:lang w:eastAsia="it-IT"/>
        </w:rPr>
        <w:t xml:space="preserve"> che indica la durata della simulazione in mesi</w:t>
      </w:r>
    </w:p>
    <w:p w14:paraId="1617F7C7" w14:textId="77777777" w:rsidR="00777764" w:rsidRDefault="00777764" w:rsidP="00777764">
      <w:pPr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La funzione produce in uscita:</w:t>
      </w:r>
    </w:p>
    <w:p w14:paraId="30893EE6" w14:textId="657C2591" w:rsidR="00777764" w:rsidRDefault="00777764" w:rsidP="00777764">
      <w:pPr>
        <w:pStyle w:val="ListParagraph"/>
        <w:numPr>
          <w:ilvl w:val="0"/>
          <w:numId w:val="1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DA546E">
        <w:rPr>
          <w:rFonts w:ascii="Lucida Console" w:hAnsi="Lucida Console" w:cs="Arial"/>
          <w:b/>
          <w:lang w:eastAsia="it-IT"/>
        </w:rPr>
        <w:t>Consumi</w:t>
      </w:r>
      <w:r w:rsidR="002B462D">
        <w:rPr>
          <w:rFonts w:ascii="Arial" w:hAnsi="Arial" w:cs="Arial"/>
          <w:lang w:eastAsia="it-IT"/>
        </w:rPr>
        <w:t>:</w:t>
      </w:r>
      <w:r>
        <w:rPr>
          <w:rFonts w:ascii="Arial" w:hAnsi="Arial" w:cs="Arial"/>
          <w:lang w:eastAsia="it-IT"/>
        </w:rPr>
        <w:t xml:space="preserve"> vettore con i consumi registrati mese per mese</w:t>
      </w:r>
    </w:p>
    <w:p w14:paraId="1C3EBA79" w14:textId="0C860731" w:rsidR="00777764" w:rsidRDefault="00777764" w:rsidP="00777764">
      <w:pPr>
        <w:pStyle w:val="ListParagraph"/>
        <w:numPr>
          <w:ilvl w:val="0"/>
          <w:numId w:val="1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DA546E">
        <w:rPr>
          <w:rFonts w:ascii="Lucida Console" w:hAnsi="Lucida Console" w:cs="Arial"/>
          <w:b/>
          <w:lang w:eastAsia="it-IT"/>
        </w:rPr>
        <w:t>Import</w:t>
      </w:r>
      <w:r>
        <w:rPr>
          <w:rFonts w:ascii="Lucida Console" w:hAnsi="Lucida Console" w:cs="Arial"/>
          <w:b/>
          <w:lang w:eastAsia="it-IT"/>
        </w:rPr>
        <w:t>i</w:t>
      </w:r>
      <w:r w:rsidR="002B462D">
        <w:rPr>
          <w:rFonts w:ascii="Arial" w:hAnsi="Arial" w:cs="Arial"/>
          <w:lang w:eastAsia="it-IT"/>
        </w:rPr>
        <w:t>:</w:t>
      </w:r>
      <w:r>
        <w:rPr>
          <w:rFonts w:ascii="Arial" w:hAnsi="Arial" w:cs="Arial"/>
          <w:lang w:eastAsia="it-IT"/>
        </w:rPr>
        <w:t xml:space="preserve"> </w:t>
      </w:r>
      <w:r w:rsidR="00012CB1">
        <w:rPr>
          <w:rFonts w:ascii="Arial" w:hAnsi="Arial" w:cs="Arial"/>
          <w:lang w:eastAsia="it-IT"/>
        </w:rPr>
        <w:t xml:space="preserve">una matrice con due righe e </w:t>
      </w:r>
      <w:r w:rsidR="001C202F" w:rsidRPr="00DA546E">
        <w:rPr>
          <w:rFonts w:ascii="Lucida Console" w:hAnsi="Lucida Console" w:cs="Courier New"/>
          <w:b/>
          <w:lang w:eastAsia="it-IT"/>
        </w:rPr>
        <w:t>N</w:t>
      </w:r>
      <w:r w:rsidR="00012CB1">
        <w:rPr>
          <w:rFonts w:ascii="Arial" w:hAnsi="Arial" w:cs="Arial"/>
          <w:lang w:eastAsia="it-IT"/>
        </w:rPr>
        <w:t xml:space="preserve"> colonne </w:t>
      </w:r>
      <w:r>
        <w:rPr>
          <w:rFonts w:ascii="Arial" w:hAnsi="Arial" w:cs="Arial"/>
          <w:lang w:eastAsia="it-IT"/>
        </w:rPr>
        <w:t>con gli importi pagati mese per mese</w:t>
      </w:r>
      <w:r w:rsidR="00012CB1">
        <w:rPr>
          <w:rFonts w:ascii="Arial" w:hAnsi="Arial" w:cs="Arial"/>
          <w:lang w:eastAsia="it-IT"/>
        </w:rPr>
        <w:t xml:space="preserve"> nelle due tipologie di tariffe</w:t>
      </w:r>
      <w:r w:rsidR="00D30B89">
        <w:rPr>
          <w:rFonts w:ascii="Arial" w:hAnsi="Arial" w:cs="Arial"/>
          <w:lang w:eastAsia="it-IT"/>
        </w:rPr>
        <w:t>.</w:t>
      </w:r>
    </w:p>
    <w:p w14:paraId="0000001C" w14:textId="5FC996F0" w:rsidR="00CF1821" w:rsidRDefault="00CF1821" w:rsidP="004C52CD">
      <w:pPr>
        <w:jc w:val="both"/>
        <w:rPr>
          <w:rFonts w:ascii="Arial" w:eastAsia="Arial" w:hAnsi="Arial" w:cs="Arial"/>
          <w:color w:val="000000"/>
        </w:rPr>
      </w:pPr>
    </w:p>
    <w:sectPr w:rsidR="00CF1821">
      <w:headerReference w:type="default" r:id="rId8"/>
      <w:pgSz w:w="11906" w:h="16838"/>
      <w:pgMar w:top="1418" w:right="1134" w:bottom="1134" w:left="1134" w:header="709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CAA5D" w14:textId="77777777" w:rsidR="009E0DFC" w:rsidRDefault="009E0DFC">
      <w:r>
        <w:separator/>
      </w:r>
    </w:p>
  </w:endnote>
  <w:endnote w:type="continuationSeparator" w:id="0">
    <w:p w14:paraId="0567D5AA" w14:textId="77777777" w:rsidR="009E0DFC" w:rsidRDefault="009E0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">
    <w:altName w:val="Courier New"/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B7D0E" w14:textId="77777777" w:rsidR="009E0DFC" w:rsidRDefault="009E0DFC">
      <w:r>
        <w:separator/>
      </w:r>
    </w:p>
  </w:footnote>
  <w:footnote w:type="continuationSeparator" w:id="0">
    <w:p w14:paraId="053367E1" w14:textId="77777777" w:rsidR="009E0DFC" w:rsidRDefault="009E0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D" w14:textId="6FD8217E" w:rsidR="00CF1821" w:rsidRDefault="00000000"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FF2C91">
      <w:rPr>
        <w:rFonts w:ascii="Arial" w:eastAsia="Arial" w:hAnsi="Arial" w:cs="Arial"/>
        <w:noProof/>
        <w:sz w:val="16"/>
        <w:szCs w:val="16"/>
      </w:rPr>
      <w:t>1</w:t>
    </w:r>
    <w:r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>/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FF2C91">
      <w:rPr>
        <w:rFonts w:ascii="Arial" w:eastAsia="Arial" w:hAnsi="Arial" w:cs="Arial"/>
        <w:noProof/>
        <w:sz w:val="16"/>
        <w:szCs w:val="16"/>
      </w:rPr>
      <w:t>2</w:t>
    </w:r>
    <w:r>
      <w:rPr>
        <w:rFonts w:ascii="Arial" w:eastAsia="Arial" w:hAnsi="Arial" w:cs="Arial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8604A"/>
    <w:multiLevelType w:val="hybridMultilevel"/>
    <w:tmpl w:val="7610A9A2"/>
    <w:lvl w:ilvl="0" w:tplc="08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" w15:restartNumberingAfterBreak="0">
    <w:nsid w:val="0C4A26B5"/>
    <w:multiLevelType w:val="multilevel"/>
    <w:tmpl w:val="6CD47D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3C75B8F"/>
    <w:multiLevelType w:val="multilevel"/>
    <w:tmpl w:val="708E5D6C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55353DF"/>
    <w:multiLevelType w:val="multilevel"/>
    <w:tmpl w:val="C51441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A8470E0"/>
    <w:multiLevelType w:val="hybridMultilevel"/>
    <w:tmpl w:val="2B6E5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212A3"/>
    <w:multiLevelType w:val="hybridMultilevel"/>
    <w:tmpl w:val="446092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466B0"/>
    <w:multiLevelType w:val="hybridMultilevel"/>
    <w:tmpl w:val="7A56B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4735A"/>
    <w:multiLevelType w:val="hybridMultilevel"/>
    <w:tmpl w:val="2CB6C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5C0853"/>
    <w:multiLevelType w:val="multilevel"/>
    <w:tmpl w:val="FC04DE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EE86DE3"/>
    <w:multiLevelType w:val="hybridMultilevel"/>
    <w:tmpl w:val="FE06D3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6778EC"/>
    <w:multiLevelType w:val="hybridMultilevel"/>
    <w:tmpl w:val="94B43D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7A75D5"/>
    <w:multiLevelType w:val="multilevel"/>
    <w:tmpl w:val="7CB0FA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26621650">
    <w:abstractNumId w:val="2"/>
  </w:num>
  <w:num w:numId="2" w16cid:durableId="6836380">
    <w:abstractNumId w:val="1"/>
  </w:num>
  <w:num w:numId="3" w16cid:durableId="1969818614">
    <w:abstractNumId w:val="3"/>
  </w:num>
  <w:num w:numId="4" w16cid:durableId="624702989">
    <w:abstractNumId w:val="11"/>
  </w:num>
  <w:num w:numId="5" w16cid:durableId="165099986">
    <w:abstractNumId w:val="8"/>
  </w:num>
  <w:num w:numId="6" w16cid:durableId="1582063879">
    <w:abstractNumId w:val="0"/>
  </w:num>
  <w:num w:numId="7" w16cid:durableId="795955439">
    <w:abstractNumId w:val="9"/>
  </w:num>
  <w:num w:numId="8" w16cid:durableId="367919539">
    <w:abstractNumId w:val="4"/>
  </w:num>
  <w:num w:numId="9" w16cid:durableId="1340616161">
    <w:abstractNumId w:val="6"/>
  </w:num>
  <w:num w:numId="10" w16cid:durableId="1325551730">
    <w:abstractNumId w:val="5"/>
  </w:num>
  <w:num w:numId="11" w16cid:durableId="1644238354">
    <w:abstractNumId w:val="7"/>
  </w:num>
  <w:num w:numId="12" w16cid:durableId="8109053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821"/>
    <w:rsid w:val="00012CB1"/>
    <w:rsid w:val="00071B9C"/>
    <w:rsid w:val="00073C00"/>
    <w:rsid w:val="00105D97"/>
    <w:rsid w:val="00177855"/>
    <w:rsid w:val="00187FF4"/>
    <w:rsid w:val="001C202F"/>
    <w:rsid w:val="00200599"/>
    <w:rsid w:val="0020493C"/>
    <w:rsid w:val="002B462D"/>
    <w:rsid w:val="003C3BB0"/>
    <w:rsid w:val="004C52CD"/>
    <w:rsid w:val="00777764"/>
    <w:rsid w:val="00792C8E"/>
    <w:rsid w:val="008252B8"/>
    <w:rsid w:val="0086284A"/>
    <w:rsid w:val="00895983"/>
    <w:rsid w:val="009A393A"/>
    <w:rsid w:val="009E0DFC"/>
    <w:rsid w:val="00B061B9"/>
    <w:rsid w:val="00C20B4F"/>
    <w:rsid w:val="00CF1821"/>
    <w:rsid w:val="00D30B89"/>
    <w:rsid w:val="00F951FF"/>
    <w:rsid w:val="00FF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540A86"/>
  <w15:docId w15:val="{53D330AB-FE7B-344F-A98C-CB3967E9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EA5"/>
    <w:rPr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C71B13"/>
    <w:pPr>
      <w:keepNext/>
      <w:widowControl w:val="0"/>
      <w:numPr>
        <w:numId w:val="1"/>
      </w:numPr>
      <w:suppressAutoHyphens/>
      <w:jc w:val="center"/>
      <w:outlineLvl w:val="0"/>
    </w:pPr>
    <w:rPr>
      <w:rFonts w:ascii="Arial" w:hAnsi="Arial"/>
      <w:b/>
      <w:i/>
      <w:szCs w:val="20"/>
      <w:lang w:eastAsia="ar-SA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9"/>
    <w:qFormat/>
    <w:rsid w:val="00AC2B84"/>
    <w:rPr>
      <w:rFonts w:ascii="Arial" w:hAnsi="Arial"/>
      <w:b/>
      <w:i/>
      <w:sz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AC2B84"/>
    <w:rPr>
      <w:sz w:val="24"/>
      <w:szCs w:val="24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AC2B84"/>
    <w:rPr>
      <w:sz w:val="24"/>
      <w:szCs w:val="24"/>
      <w:lang w:eastAsia="ar-SA"/>
    </w:rPr>
  </w:style>
  <w:style w:type="character" w:customStyle="1" w:styleId="CollegamentoInternet">
    <w:name w:val="Collegamento Internet"/>
    <w:basedOn w:val="DefaultParagraphFont"/>
    <w:uiPriority w:val="99"/>
    <w:rsid w:val="00C71B13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qFormat/>
    <w:rsid w:val="00C71B13"/>
    <w:rPr>
      <w:rFonts w:cs="Times New Roman"/>
    </w:rPr>
  </w:style>
  <w:style w:type="character" w:customStyle="1" w:styleId="BalloonTextChar">
    <w:name w:val="Balloon Text Char"/>
    <w:basedOn w:val="DefaultParagraphFont"/>
    <w:link w:val="BalloonText"/>
    <w:uiPriority w:val="99"/>
    <w:qFormat/>
    <w:locked/>
    <w:rsid w:val="00EB7474"/>
    <w:rPr>
      <w:rFonts w:ascii="Tahoma" w:hAnsi="Tahoma" w:cs="Tahoma"/>
      <w:sz w:val="16"/>
      <w:szCs w:val="16"/>
      <w:lang w:eastAsia="ar-SA" w:bidi="ar-SA"/>
    </w:rPr>
  </w:style>
  <w:style w:type="character" w:styleId="PlaceholderText">
    <w:name w:val="Placeholder Text"/>
    <w:basedOn w:val="DefaultParagraphFont"/>
    <w:uiPriority w:val="99"/>
    <w:semiHidden/>
    <w:qFormat/>
    <w:rsid w:val="0085425A"/>
    <w:rPr>
      <w:rFonts w:cs="Times New Roman"/>
      <w:color w:val="808080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ascii="Arial" w:hAnsi="Arial"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paragraph" w:customStyle="1" w:styleId="Titolo1">
    <w:name w:val="Titolo1"/>
    <w:basedOn w:val="Normal"/>
    <w:next w:val="BodyText"/>
    <w:qFormat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  <w:lang w:eastAsia="ar-SA"/>
    </w:rPr>
  </w:style>
  <w:style w:type="paragraph" w:styleId="BodyText">
    <w:name w:val="Body Text"/>
    <w:basedOn w:val="Normal"/>
    <w:pPr>
      <w:suppressAutoHyphens/>
      <w:spacing w:after="140" w:line="276" w:lineRule="auto"/>
    </w:pPr>
    <w:rPr>
      <w:lang w:eastAsia="ar-SA"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uppressAutoHyphens/>
      <w:spacing w:before="120" w:after="120"/>
    </w:pPr>
    <w:rPr>
      <w:rFonts w:cs="Lucida Sans"/>
      <w:i/>
      <w:iCs/>
      <w:lang w:eastAsia="ar-SA"/>
    </w:rPr>
  </w:style>
  <w:style w:type="paragraph" w:customStyle="1" w:styleId="Indice">
    <w:name w:val="Indice"/>
    <w:basedOn w:val="Normal"/>
    <w:qFormat/>
    <w:pPr>
      <w:suppressLineNumbers/>
      <w:suppressAutoHyphens/>
    </w:pPr>
    <w:rPr>
      <w:rFonts w:cs="Lucida Sans"/>
      <w:lang w:eastAsia="ar-SA"/>
    </w:rPr>
  </w:style>
  <w:style w:type="paragraph" w:styleId="Header">
    <w:name w:val="header"/>
    <w:basedOn w:val="Normal"/>
    <w:link w:val="HeaderChar"/>
    <w:uiPriority w:val="99"/>
    <w:rsid w:val="00C71B13"/>
    <w:pPr>
      <w:tabs>
        <w:tab w:val="center" w:pos="4819"/>
        <w:tab w:val="right" w:pos="9638"/>
      </w:tabs>
      <w:suppressAutoHyphens/>
    </w:pPr>
    <w:rPr>
      <w:lang w:eastAsia="ar-SA"/>
    </w:rPr>
  </w:style>
  <w:style w:type="paragraph" w:styleId="Footer">
    <w:name w:val="footer"/>
    <w:basedOn w:val="Normal"/>
    <w:link w:val="FooterChar"/>
    <w:uiPriority w:val="99"/>
    <w:rsid w:val="00C71B13"/>
    <w:pPr>
      <w:tabs>
        <w:tab w:val="center" w:pos="4819"/>
        <w:tab w:val="right" w:pos="9638"/>
      </w:tabs>
      <w:suppressAutoHyphens/>
    </w:pPr>
    <w:rPr>
      <w:lang w:eastAsia="ar-SA"/>
    </w:rPr>
  </w:style>
  <w:style w:type="paragraph" w:styleId="NormalWeb">
    <w:name w:val="Normal (Web)"/>
    <w:basedOn w:val="Normal"/>
    <w:uiPriority w:val="99"/>
    <w:qFormat/>
    <w:rsid w:val="00C71B13"/>
    <w:pPr>
      <w:spacing w:beforeAutospacing="1" w:afterAutospacing="1"/>
    </w:pPr>
    <w:rPr>
      <w:lang w:eastAsia="it-IT"/>
    </w:rPr>
  </w:style>
  <w:style w:type="paragraph" w:customStyle="1" w:styleId="Testofumetto1">
    <w:name w:val="Testo fumetto1"/>
    <w:basedOn w:val="Normal"/>
    <w:uiPriority w:val="99"/>
    <w:semiHidden/>
    <w:qFormat/>
    <w:rsid w:val="00C71B13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styleId="BalloonText">
    <w:name w:val="Balloon Text"/>
    <w:basedOn w:val="Normal"/>
    <w:link w:val="BalloonTextChar"/>
    <w:uiPriority w:val="99"/>
    <w:qFormat/>
    <w:rsid w:val="00EB7474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99"/>
    <w:qFormat/>
    <w:rsid w:val="00C3619E"/>
    <w:pPr>
      <w:suppressAutoHyphens/>
      <w:ind w:left="720"/>
      <w:contextualSpacing/>
    </w:pPr>
    <w:rPr>
      <w:lang w:eastAsia="ar-SA"/>
    </w:rPr>
  </w:style>
  <w:style w:type="paragraph" w:customStyle="1" w:styleId="Contenutocornice">
    <w:name w:val="Contenuto cornice"/>
    <w:basedOn w:val="Normal"/>
    <w:qFormat/>
    <w:pPr>
      <w:suppressAutoHyphens/>
    </w:pPr>
    <w:rPr>
      <w:lang w:eastAsia="ar-SA"/>
    </w:rPr>
  </w:style>
  <w:style w:type="table" w:styleId="TableGrid">
    <w:name w:val="Table Grid"/>
    <w:basedOn w:val="TableNormal"/>
    <w:uiPriority w:val="99"/>
    <w:rsid w:val="003E0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locked/>
    <w:rsid w:val="005E39E7"/>
    <w:rPr>
      <w:i/>
      <w:i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7Eott6JMuYjQHCuspSis9jcOEsg==">AMUW2mUqmJp4ZcKpMbfNAl7HPNU3CW5fiGJJ7/qd6+M4CzOSolxdEObe0dPopca/4smjH57KgMOXrKzG7F93yk8Mi55obnWIGaMpbLJe5xxfMUCWRVivEaU=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Mazzei</dc:creator>
  <cp:lastModifiedBy>alessandro.avellone@unimib.it</cp:lastModifiedBy>
  <cp:revision>17</cp:revision>
  <dcterms:created xsi:type="dcterms:W3CDTF">2021-01-15T12:17:00Z</dcterms:created>
  <dcterms:modified xsi:type="dcterms:W3CDTF">2023-04-11T12:23:00Z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