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D1D36" w14:textId="111C7707" w:rsidR="00863AED" w:rsidRPr="00DB1D4B" w:rsidRDefault="003B792A" w:rsidP="00DB1D4B">
      <w:pPr>
        <w:rPr>
          <w:rFonts w:ascii="Arial" w:hAnsi="Arial" w:cs="Arial"/>
          <w:b/>
          <w:sz w:val="24"/>
          <w:szCs w:val="24"/>
        </w:rPr>
      </w:pPr>
      <w:r w:rsidRPr="00DB1D4B">
        <w:rPr>
          <w:rFonts w:ascii="Arial" w:hAnsi="Arial" w:cs="Arial"/>
          <w:b/>
          <w:sz w:val="24"/>
          <w:szCs w:val="24"/>
        </w:rPr>
        <w:t>CALENDARIO DELLE SESSIONI DI LAUREA</w:t>
      </w:r>
      <w:r w:rsidR="00863AED" w:rsidRPr="00DB1D4B">
        <w:rPr>
          <w:rFonts w:ascii="Arial" w:hAnsi="Arial" w:cs="Arial"/>
          <w:b/>
          <w:sz w:val="24"/>
          <w:szCs w:val="24"/>
        </w:rPr>
        <w:t xml:space="preserve"> – AA 20</w:t>
      </w:r>
      <w:r w:rsidR="0077099C">
        <w:rPr>
          <w:rFonts w:ascii="Arial" w:hAnsi="Arial" w:cs="Arial"/>
          <w:b/>
          <w:sz w:val="24"/>
          <w:szCs w:val="24"/>
        </w:rPr>
        <w:t>2</w:t>
      </w:r>
      <w:r w:rsidR="00DE12C5">
        <w:rPr>
          <w:rFonts w:ascii="Arial" w:hAnsi="Arial" w:cs="Arial"/>
          <w:b/>
          <w:sz w:val="24"/>
          <w:szCs w:val="24"/>
        </w:rPr>
        <w:t>3</w:t>
      </w:r>
      <w:r w:rsidR="00863AED" w:rsidRPr="00DB1D4B">
        <w:rPr>
          <w:rFonts w:ascii="Arial" w:hAnsi="Arial" w:cs="Arial"/>
          <w:b/>
          <w:sz w:val="24"/>
          <w:szCs w:val="24"/>
        </w:rPr>
        <w:t>/</w:t>
      </w:r>
      <w:r w:rsidR="00B36C49">
        <w:rPr>
          <w:rFonts w:ascii="Arial" w:hAnsi="Arial" w:cs="Arial"/>
          <w:b/>
          <w:sz w:val="24"/>
          <w:szCs w:val="24"/>
        </w:rPr>
        <w:t>202</w:t>
      </w:r>
      <w:r w:rsidR="00DE12C5">
        <w:rPr>
          <w:rFonts w:ascii="Arial" w:hAnsi="Arial" w:cs="Arial"/>
          <w:b/>
          <w:sz w:val="24"/>
          <w:szCs w:val="24"/>
        </w:rPr>
        <w:t>4</w:t>
      </w:r>
      <w:r w:rsidR="00E16E74">
        <w:rPr>
          <w:rFonts w:ascii="Arial" w:hAnsi="Arial" w:cs="Arial"/>
          <w:b/>
          <w:sz w:val="24"/>
          <w:szCs w:val="24"/>
        </w:rPr>
        <w:br/>
      </w:r>
    </w:p>
    <w:p w14:paraId="3236A0E5" w14:textId="77777777" w:rsidR="003B792A" w:rsidRPr="00FA4105" w:rsidRDefault="003B792A" w:rsidP="003B792A">
      <w:pPr>
        <w:rPr>
          <w:rFonts w:ascii="Tahoma" w:hAnsi="Tahoma" w:cs="Tahoma"/>
          <w:sz w:val="2"/>
        </w:rPr>
      </w:pPr>
      <w:r w:rsidRPr="00FA4105">
        <w:rPr>
          <w:rFonts w:ascii="Tahoma" w:hAnsi="Tahoma" w:cs="Tahoma"/>
          <w:sz w:val="2"/>
        </w:rPr>
        <w:t xml:space="preserve"> </w:t>
      </w:r>
    </w:p>
    <w:p w14:paraId="74C749D4" w14:textId="77777777" w:rsidR="00FA4105" w:rsidRPr="00926EBD" w:rsidRDefault="00FA4105" w:rsidP="00FA410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26EBD">
        <w:rPr>
          <w:rFonts w:ascii="Arial" w:eastAsia="Times New Roman" w:hAnsi="Arial" w:cs="Arial"/>
          <w:color w:val="1F497D"/>
          <w:sz w:val="19"/>
          <w:szCs w:val="19"/>
          <w:lang w:eastAsia="it-IT"/>
        </w:rPr>
        <w:t> </w:t>
      </w:r>
    </w:p>
    <w:tbl>
      <w:tblPr>
        <w:tblW w:w="8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2977"/>
      </w:tblGrid>
      <w:tr w:rsidR="00FA4105" w:rsidRPr="00926EBD" w14:paraId="5388AF41" w14:textId="77777777" w:rsidTr="00127E20">
        <w:trPr>
          <w:trHeight w:val="221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auto"/>
              <w:right w:val="single" w:sz="8" w:space="0" w:color="000080"/>
            </w:tcBorders>
            <w:shd w:val="clear" w:color="auto" w:fill="000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845A6" w14:textId="77777777" w:rsidR="00FA4105" w:rsidRPr="00926EBD" w:rsidRDefault="00FA4105" w:rsidP="005814D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26EBD">
              <w:rPr>
                <w:rFonts w:ascii="Arial" w:eastAsia="Times New Roman" w:hAnsi="Arial" w:cs="Arial"/>
                <w:b/>
                <w:bCs/>
                <w:color w:val="FFCC99"/>
                <w:sz w:val="24"/>
                <w:szCs w:val="24"/>
                <w:lang w:eastAsia="it-IT"/>
              </w:rPr>
              <w:t>I session</w:t>
            </w:r>
            <w:r w:rsidR="00DB1D4B">
              <w:rPr>
                <w:rFonts w:ascii="Arial" w:eastAsia="Times New Roman" w:hAnsi="Arial" w:cs="Arial"/>
                <w:b/>
                <w:bCs/>
                <w:color w:val="FFCC99"/>
                <w:sz w:val="24"/>
                <w:szCs w:val="24"/>
                <w:lang w:eastAsia="it-IT"/>
              </w:rPr>
              <w:t>e</w:t>
            </w:r>
          </w:p>
        </w:tc>
        <w:tc>
          <w:tcPr>
            <w:tcW w:w="2977" w:type="dxa"/>
            <w:tcBorders>
              <w:top w:val="single" w:sz="8" w:space="0" w:color="000080"/>
              <w:left w:val="nil"/>
              <w:bottom w:val="single" w:sz="8" w:space="0" w:color="auto"/>
              <w:right w:val="single" w:sz="8" w:space="0" w:color="000080"/>
            </w:tcBorders>
            <w:shd w:val="clear" w:color="auto" w:fill="000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44C00D" w14:textId="77777777" w:rsidR="00FA4105" w:rsidRPr="00926EBD" w:rsidRDefault="00FA4105" w:rsidP="00F958F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26EBD">
              <w:rPr>
                <w:rFonts w:ascii="Arial" w:eastAsia="Times New Roman" w:hAnsi="Arial" w:cs="Arial"/>
                <w:color w:val="FFCC99"/>
                <w:sz w:val="24"/>
                <w:szCs w:val="24"/>
                <w:lang w:eastAsia="it-IT"/>
              </w:rPr>
              <w:t> </w:t>
            </w:r>
          </w:p>
        </w:tc>
      </w:tr>
      <w:tr w:rsidR="00FA4105" w:rsidRPr="00926EBD" w14:paraId="375D884B" w14:textId="77777777" w:rsidTr="00127E20">
        <w:trPr>
          <w:trHeight w:val="406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B8261B" w14:textId="77777777" w:rsidR="00FA4105" w:rsidRPr="00651F56" w:rsidRDefault="00FA4105" w:rsidP="009F20D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51F56">
              <w:rPr>
                <w:rFonts w:ascii="Arial" w:eastAsia="Times New Roman" w:hAnsi="Arial" w:cs="Arial"/>
                <w:lang w:eastAsia="it-IT"/>
              </w:rPr>
              <w:t>L</w:t>
            </w:r>
            <w:r w:rsidR="009F20DA">
              <w:rPr>
                <w:rFonts w:ascii="Arial" w:eastAsia="Times New Roman" w:hAnsi="Arial" w:cs="Arial"/>
                <w:lang w:eastAsia="it-IT"/>
              </w:rPr>
              <w:t>aurea</w:t>
            </w:r>
            <w:r w:rsidRPr="00651F56">
              <w:rPr>
                <w:rFonts w:ascii="Arial" w:eastAsia="Times New Roman" w:hAnsi="Arial" w:cs="Arial"/>
                <w:lang w:eastAsia="it-IT"/>
              </w:rPr>
              <w:t xml:space="preserve"> in </w:t>
            </w:r>
            <w:r w:rsidR="00651F56">
              <w:rPr>
                <w:rFonts w:ascii="Arial" w:eastAsia="Times New Roman" w:hAnsi="Arial" w:cs="Arial"/>
                <w:lang w:eastAsia="it-IT"/>
              </w:rPr>
              <w:t>Scienze e Tecnol</w:t>
            </w:r>
            <w:r w:rsidR="009F20DA">
              <w:rPr>
                <w:rFonts w:ascii="Arial" w:eastAsia="Times New Roman" w:hAnsi="Arial" w:cs="Arial"/>
                <w:lang w:eastAsia="it-IT"/>
              </w:rPr>
              <w:t>o</w:t>
            </w:r>
            <w:r w:rsidR="00651F56">
              <w:rPr>
                <w:rFonts w:ascii="Arial" w:eastAsia="Times New Roman" w:hAnsi="Arial" w:cs="Arial"/>
                <w:lang w:eastAsia="it-IT"/>
              </w:rPr>
              <w:t xml:space="preserve">gie per l’Ambiente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9ABD50" w14:textId="238C92B7" w:rsidR="00FA4105" w:rsidRPr="00651F56" w:rsidRDefault="00DE12C5" w:rsidP="008772E7">
            <w:pPr>
              <w:pStyle w:val="Corpodeltesto217"/>
              <w:jc w:val="left"/>
              <w:rPr>
                <w:rFonts w:ascii="Arial" w:hAnsi="Arial" w:cs="Arial"/>
                <w:sz w:val="22"/>
                <w:szCs w:val="40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B36C49">
              <w:rPr>
                <w:rFonts w:ascii="Arial" w:hAnsi="Arial" w:cs="Arial"/>
                <w:sz w:val="22"/>
                <w:szCs w:val="22"/>
              </w:rPr>
              <w:t xml:space="preserve"> luglio 202</w:t>
            </w:r>
            <w:r w:rsidR="002F3C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A4105" w:rsidRPr="00926EBD" w14:paraId="27B549D3" w14:textId="77777777" w:rsidTr="00127E20">
        <w:trPr>
          <w:trHeight w:val="68"/>
        </w:trPr>
        <w:tc>
          <w:tcPr>
            <w:tcW w:w="5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42841C" w14:textId="77777777" w:rsidR="00FA4105" w:rsidRPr="00E16E74" w:rsidRDefault="00E16E74" w:rsidP="00F958F5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16E7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br/>
            </w:r>
          </w:p>
        </w:tc>
        <w:tc>
          <w:tcPr>
            <w:tcW w:w="29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D2D801" w14:textId="77777777" w:rsidR="00FA4105" w:rsidRPr="00926EBD" w:rsidRDefault="00FA4105" w:rsidP="00F958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A4105" w:rsidRPr="00926EBD" w14:paraId="6BF74740" w14:textId="77777777" w:rsidTr="00127E20">
        <w:trPr>
          <w:trHeight w:val="360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auto"/>
              <w:right w:val="single" w:sz="8" w:space="0" w:color="000080"/>
            </w:tcBorders>
            <w:shd w:val="clear" w:color="auto" w:fill="000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DDE49D" w14:textId="77777777" w:rsidR="00FA4105" w:rsidRPr="00926EBD" w:rsidRDefault="00FA4105" w:rsidP="005814D9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26EBD">
              <w:rPr>
                <w:rFonts w:ascii="Arial" w:eastAsia="Times New Roman" w:hAnsi="Arial" w:cs="Arial"/>
                <w:b/>
                <w:bCs/>
                <w:color w:val="FFCC99"/>
                <w:sz w:val="24"/>
                <w:szCs w:val="24"/>
                <w:lang w:eastAsia="it-IT"/>
              </w:rPr>
              <w:t>II session</w:t>
            </w:r>
            <w:r w:rsidR="00DB1D4B">
              <w:rPr>
                <w:rFonts w:ascii="Arial" w:eastAsia="Times New Roman" w:hAnsi="Arial" w:cs="Arial"/>
                <w:b/>
                <w:bCs/>
                <w:color w:val="FFCC99"/>
                <w:sz w:val="24"/>
                <w:szCs w:val="24"/>
                <w:lang w:eastAsia="it-IT"/>
              </w:rPr>
              <w:t>e</w:t>
            </w:r>
            <w:r w:rsidRPr="00926EBD">
              <w:rPr>
                <w:rFonts w:ascii="Arial" w:eastAsia="Times New Roman" w:hAnsi="Arial" w:cs="Arial"/>
                <w:b/>
                <w:bCs/>
                <w:color w:val="FFCC99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80"/>
              <w:left w:val="nil"/>
              <w:bottom w:val="single" w:sz="8" w:space="0" w:color="auto"/>
              <w:right w:val="single" w:sz="8" w:space="0" w:color="000080"/>
            </w:tcBorders>
            <w:shd w:val="clear" w:color="auto" w:fill="000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984763" w14:textId="77777777" w:rsidR="00FA4105" w:rsidRPr="00926EBD" w:rsidRDefault="00FA4105" w:rsidP="00F958F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26EBD">
              <w:rPr>
                <w:rFonts w:ascii="Arial" w:eastAsia="Times New Roman" w:hAnsi="Arial" w:cs="Arial"/>
                <w:color w:val="FFCC99"/>
                <w:sz w:val="24"/>
                <w:szCs w:val="24"/>
                <w:lang w:eastAsia="it-IT"/>
              </w:rPr>
              <w:t> </w:t>
            </w:r>
          </w:p>
        </w:tc>
      </w:tr>
      <w:tr w:rsidR="00651F56" w:rsidRPr="00926EBD" w14:paraId="4CABC5DC" w14:textId="77777777" w:rsidTr="00127E20">
        <w:trPr>
          <w:trHeight w:val="449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755B7D" w14:textId="77777777" w:rsidR="00651F56" w:rsidRPr="00651F56" w:rsidRDefault="00651F56" w:rsidP="009F20D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51F56">
              <w:rPr>
                <w:rFonts w:ascii="Arial" w:eastAsia="Times New Roman" w:hAnsi="Arial" w:cs="Arial"/>
                <w:lang w:eastAsia="it-IT"/>
              </w:rPr>
              <w:t>L</w:t>
            </w:r>
            <w:r w:rsidR="009F20DA">
              <w:rPr>
                <w:rFonts w:ascii="Arial" w:eastAsia="Times New Roman" w:hAnsi="Arial" w:cs="Arial"/>
                <w:lang w:eastAsia="it-IT"/>
              </w:rPr>
              <w:t>aurea</w:t>
            </w:r>
            <w:r w:rsidRPr="00651F56">
              <w:rPr>
                <w:rFonts w:ascii="Arial" w:eastAsia="Times New Roman" w:hAnsi="Arial" w:cs="Arial"/>
                <w:lang w:eastAsia="it-IT"/>
              </w:rPr>
              <w:t xml:space="preserve"> in </w:t>
            </w:r>
            <w:r>
              <w:rPr>
                <w:rFonts w:ascii="Arial" w:eastAsia="Times New Roman" w:hAnsi="Arial" w:cs="Arial"/>
                <w:lang w:eastAsia="it-IT"/>
              </w:rPr>
              <w:t>Scienze e Tecnol</w:t>
            </w:r>
            <w:r w:rsidR="009F20DA">
              <w:rPr>
                <w:rFonts w:ascii="Arial" w:eastAsia="Times New Roman" w:hAnsi="Arial" w:cs="Arial"/>
                <w:lang w:eastAsia="it-IT"/>
              </w:rPr>
              <w:t>o</w:t>
            </w:r>
            <w:r>
              <w:rPr>
                <w:rFonts w:ascii="Arial" w:eastAsia="Times New Roman" w:hAnsi="Arial" w:cs="Arial"/>
                <w:lang w:eastAsia="it-IT"/>
              </w:rPr>
              <w:t xml:space="preserve">gie per l’Ambiente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4379FE" w14:textId="0CA9EC21" w:rsidR="00651F56" w:rsidRPr="001C1A01" w:rsidRDefault="00AB35B2" w:rsidP="008772E7">
            <w:pPr>
              <w:pStyle w:val="Corpodeltesto217"/>
              <w:jc w:val="left"/>
              <w:rPr>
                <w:rFonts w:asciiTheme="minorHAnsi" w:hAnsiTheme="minorHAnsi" w:cstheme="minorHAnsi"/>
                <w:sz w:val="22"/>
                <w:szCs w:val="40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E12C5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B36C49">
              <w:rPr>
                <w:rFonts w:ascii="Arial" w:hAnsi="Arial" w:cs="Arial"/>
                <w:sz w:val="22"/>
                <w:szCs w:val="22"/>
              </w:rPr>
              <w:t>2</w:t>
            </w:r>
            <w:r w:rsidR="00DE12C5">
              <w:rPr>
                <w:rFonts w:ascii="Arial" w:hAnsi="Arial" w:cs="Arial"/>
                <w:sz w:val="22"/>
                <w:szCs w:val="22"/>
              </w:rPr>
              <w:t>4</w:t>
            </w:r>
            <w:r w:rsidR="00651F56" w:rsidRPr="00651F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6C49">
              <w:rPr>
                <w:rFonts w:ascii="Arial" w:hAnsi="Arial" w:cs="Arial"/>
                <w:sz w:val="22"/>
                <w:szCs w:val="22"/>
              </w:rPr>
              <w:t>ottobre</w:t>
            </w:r>
            <w:r w:rsidR="00651F56" w:rsidRPr="00651F56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B36C49">
              <w:rPr>
                <w:rFonts w:ascii="Arial" w:hAnsi="Arial" w:cs="Arial"/>
                <w:sz w:val="22"/>
                <w:szCs w:val="22"/>
              </w:rPr>
              <w:t>2</w:t>
            </w:r>
            <w:r w:rsidR="002F3C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651F56" w:rsidRPr="00926EBD" w14:paraId="0548AAD7" w14:textId="77777777" w:rsidTr="00127E20">
        <w:trPr>
          <w:trHeight w:val="60"/>
        </w:trPr>
        <w:tc>
          <w:tcPr>
            <w:tcW w:w="5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D278C9" w14:textId="77777777" w:rsidR="00651F56" w:rsidRPr="00E16E74" w:rsidRDefault="00E16E74" w:rsidP="00651F5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E16E7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br/>
            </w:r>
          </w:p>
        </w:tc>
        <w:tc>
          <w:tcPr>
            <w:tcW w:w="29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70BE7D" w14:textId="77777777" w:rsidR="00651F56" w:rsidRPr="00926EBD" w:rsidRDefault="00651F56" w:rsidP="00651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1F56" w:rsidRPr="00926EBD" w14:paraId="446ABB62" w14:textId="77777777" w:rsidTr="00E16E74">
        <w:trPr>
          <w:trHeight w:val="230"/>
        </w:trPr>
        <w:tc>
          <w:tcPr>
            <w:tcW w:w="8070" w:type="dxa"/>
            <w:gridSpan w:val="2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shd w:val="clear" w:color="auto" w:fill="000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CE9D05" w14:textId="77777777" w:rsidR="00651F56" w:rsidRPr="00926EBD" w:rsidRDefault="00651F56" w:rsidP="00651F5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26EBD">
              <w:rPr>
                <w:rFonts w:ascii="Arial" w:eastAsia="Times New Roman" w:hAnsi="Arial" w:cs="Arial"/>
                <w:b/>
                <w:bCs/>
                <w:color w:val="FFCC99"/>
                <w:sz w:val="24"/>
                <w:szCs w:val="24"/>
                <w:lang w:eastAsia="it-IT"/>
              </w:rPr>
              <w:t>III session</w:t>
            </w:r>
            <w:r>
              <w:rPr>
                <w:rFonts w:ascii="Arial" w:eastAsia="Times New Roman" w:hAnsi="Arial" w:cs="Arial"/>
                <w:b/>
                <w:bCs/>
                <w:color w:val="FFCC99"/>
                <w:sz w:val="24"/>
                <w:szCs w:val="24"/>
                <w:lang w:eastAsia="it-IT"/>
              </w:rPr>
              <w:t>e</w:t>
            </w:r>
          </w:p>
        </w:tc>
      </w:tr>
      <w:tr w:rsidR="00651F56" w:rsidRPr="00926EBD" w14:paraId="2C2D0BCC" w14:textId="77777777" w:rsidTr="00E16E74">
        <w:trPr>
          <w:trHeight w:val="386"/>
        </w:trPr>
        <w:tc>
          <w:tcPr>
            <w:tcW w:w="5093" w:type="dxa"/>
            <w:tcBorders>
              <w:top w:val="nil"/>
              <w:left w:val="single" w:sz="8" w:space="0" w:color="000080"/>
              <w:bottom w:val="single" w:sz="4" w:space="0" w:color="auto"/>
              <w:right w:val="single" w:sz="8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A36E06" w14:textId="77777777" w:rsidR="00651F56" w:rsidRPr="00651F56" w:rsidRDefault="00651F56" w:rsidP="009F20D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51F56">
              <w:rPr>
                <w:rFonts w:ascii="Arial" w:eastAsia="Times New Roman" w:hAnsi="Arial" w:cs="Arial"/>
                <w:lang w:eastAsia="it-IT"/>
              </w:rPr>
              <w:t>L</w:t>
            </w:r>
            <w:r w:rsidR="009F20DA">
              <w:rPr>
                <w:rFonts w:ascii="Arial" w:eastAsia="Times New Roman" w:hAnsi="Arial" w:cs="Arial"/>
                <w:lang w:eastAsia="it-IT"/>
              </w:rPr>
              <w:t>aurea</w:t>
            </w:r>
            <w:r w:rsidRPr="00651F56">
              <w:rPr>
                <w:rFonts w:ascii="Arial" w:eastAsia="Times New Roman" w:hAnsi="Arial" w:cs="Arial"/>
                <w:lang w:eastAsia="it-IT"/>
              </w:rPr>
              <w:t xml:space="preserve"> in </w:t>
            </w:r>
            <w:r>
              <w:rPr>
                <w:rFonts w:ascii="Arial" w:eastAsia="Times New Roman" w:hAnsi="Arial" w:cs="Arial"/>
                <w:lang w:eastAsia="it-IT"/>
              </w:rPr>
              <w:t>Scienze e Tecnol</w:t>
            </w:r>
            <w:r w:rsidR="009F20DA">
              <w:rPr>
                <w:rFonts w:ascii="Arial" w:eastAsia="Times New Roman" w:hAnsi="Arial" w:cs="Arial"/>
                <w:lang w:eastAsia="it-IT"/>
              </w:rPr>
              <w:t>o</w:t>
            </w:r>
            <w:r>
              <w:rPr>
                <w:rFonts w:ascii="Arial" w:eastAsia="Times New Roman" w:hAnsi="Arial" w:cs="Arial"/>
                <w:lang w:eastAsia="it-IT"/>
              </w:rPr>
              <w:t xml:space="preserve">gie per l’Ambiente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C0CAB4" w14:textId="05F137D3" w:rsidR="00651F56" w:rsidRPr="001C1A01" w:rsidRDefault="00651F56" w:rsidP="008772E7">
            <w:pPr>
              <w:pStyle w:val="Corpodeltesto217"/>
              <w:jc w:val="left"/>
              <w:rPr>
                <w:rFonts w:asciiTheme="minorHAnsi" w:hAnsiTheme="minorHAnsi" w:cstheme="minorHAnsi"/>
                <w:sz w:val="22"/>
                <w:szCs w:val="40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E12C5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20DA">
              <w:rPr>
                <w:rFonts w:ascii="Arial" w:hAnsi="Arial" w:cs="Arial"/>
                <w:sz w:val="22"/>
                <w:szCs w:val="22"/>
              </w:rPr>
              <w:t>febbraio</w:t>
            </w:r>
            <w:r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2F3C0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F20DA" w:rsidRPr="00926EBD" w14:paraId="086D1DA0" w14:textId="77777777" w:rsidTr="00E16E74">
        <w:trPr>
          <w:trHeight w:val="386"/>
        </w:trPr>
        <w:tc>
          <w:tcPr>
            <w:tcW w:w="5093" w:type="dxa"/>
            <w:tcBorders>
              <w:top w:val="single" w:sz="4" w:space="0" w:color="auto"/>
              <w:left w:val="single" w:sz="8" w:space="0" w:color="000080"/>
              <w:bottom w:val="single" w:sz="4" w:space="0" w:color="auto"/>
              <w:right w:val="single" w:sz="8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2A519F" w14:textId="77777777" w:rsidR="009F20DA" w:rsidRPr="00651F56" w:rsidRDefault="009F20DA" w:rsidP="0060537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51F56">
              <w:rPr>
                <w:rFonts w:ascii="Arial" w:eastAsia="Times New Roman" w:hAnsi="Arial" w:cs="Arial"/>
                <w:lang w:eastAsia="it-IT"/>
              </w:rPr>
              <w:t>L</w:t>
            </w:r>
            <w:r>
              <w:rPr>
                <w:rFonts w:ascii="Arial" w:eastAsia="Times New Roman" w:hAnsi="Arial" w:cs="Arial"/>
                <w:lang w:eastAsia="it-IT"/>
              </w:rPr>
              <w:t>aurea</w:t>
            </w:r>
            <w:r w:rsidRPr="00651F56">
              <w:rPr>
                <w:rFonts w:ascii="Arial" w:eastAsia="Times New Roman" w:hAnsi="Arial" w:cs="Arial"/>
                <w:lang w:eastAsia="it-IT"/>
              </w:rPr>
              <w:t xml:space="preserve"> in </w:t>
            </w:r>
            <w:r>
              <w:rPr>
                <w:rFonts w:ascii="Arial" w:eastAsia="Times New Roman" w:hAnsi="Arial" w:cs="Arial"/>
                <w:lang w:eastAsia="it-IT"/>
              </w:rPr>
              <w:t xml:space="preserve">Scienze e Tecnologie per l’Ambiente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8A29AA" w14:textId="54A4DBB3" w:rsidR="009F20DA" w:rsidRPr="001C1A01" w:rsidRDefault="009F20DA" w:rsidP="008772E7">
            <w:pPr>
              <w:pStyle w:val="Corpodeltesto217"/>
              <w:jc w:val="left"/>
              <w:rPr>
                <w:rFonts w:asciiTheme="minorHAnsi" w:hAnsiTheme="minorHAnsi" w:cstheme="minorHAnsi"/>
                <w:sz w:val="22"/>
                <w:szCs w:val="40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E12C5">
              <w:rPr>
                <w:rFonts w:ascii="Arial" w:hAnsi="Arial" w:cs="Arial"/>
                <w:sz w:val="22"/>
                <w:szCs w:val="22"/>
              </w:rPr>
              <w:t>6</w:t>
            </w:r>
            <w:r w:rsidR="00AB35B2">
              <w:rPr>
                <w:rFonts w:ascii="Arial" w:hAnsi="Arial" w:cs="Arial"/>
                <w:sz w:val="22"/>
                <w:szCs w:val="22"/>
              </w:rPr>
              <w:t>-2</w:t>
            </w:r>
            <w:r w:rsidR="00DE12C5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 marzo 202</w:t>
            </w:r>
            <w:r w:rsidR="002F3C0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5D1645CF" w14:textId="77777777" w:rsidR="00FA4105" w:rsidRDefault="00FA4105"/>
    <w:sectPr w:rsidR="00FA41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46D08"/>
    <w:multiLevelType w:val="hybridMultilevel"/>
    <w:tmpl w:val="311431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18311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92A"/>
    <w:rsid w:val="00014E8B"/>
    <w:rsid w:val="00042753"/>
    <w:rsid w:val="00083948"/>
    <w:rsid w:val="00127E20"/>
    <w:rsid w:val="001B7BFA"/>
    <w:rsid w:val="0026290E"/>
    <w:rsid w:val="00270D10"/>
    <w:rsid w:val="00296EBF"/>
    <w:rsid w:val="002C3653"/>
    <w:rsid w:val="002F3C08"/>
    <w:rsid w:val="002F7BE8"/>
    <w:rsid w:val="00305ACA"/>
    <w:rsid w:val="003B792A"/>
    <w:rsid w:val="00402DE5"/>
    <w:rsid w:val="00464068"/>
    <w:rsid w:val="004F711B"/>
    <w:rsid w:val="005814D9"/>
    <w:rsid w:val="00651F56"/>
    <w:rsid w:val="006E63C9"/>
    <w:rsid w:val="0077099C"/>
    <w:rsid w:val="00773EAB"/>
    <w:rsid w:val="007F07C5"/>
    <w:rsid w:val="00863AED"/>
    <w:rsid w:val="008772E7"/>
    <w:rsid w:val="008F3269"/>
    <w:rsid w:val="00900AE7"/>
    <w:rsid w:val="00995E41"/>
    <w:rsid w:val="009F20DA"/>
    <w:rsid w:val="00AA14DD"/>
    <w:rsid w:val="00AB35B2"/>
    <w:rsid w:val="00AB73DE"/>
    <w:rsid w:val="00AF375E"/>
    <w:rsid w:val="00B2507E"/>
    <w:rsid w:val="00B36C49"/>
    <w:rsid w:val="00BC463C"/>
    <w:rsid w:val="00C04FAE"/>
    <w:rsid w:val="00C45F90"/>
    <w:rsid w:val="00C95A66"/>
    <w:rsid w:val="00D63548"/>
    <w:rsid w:val="00D66774"/>
    <w:rsid w:val="00D744FD"/>
    <w:rsid w:val="00DB0512"/>
    <w:rsid w:val="00DB1D4B"/>
    <w:rsid w:val="00DE12C5"/>
    <w:rsid w:val="00E16E74"/>
    <w:rsid w:val="00E7207E"/>
    <w:rsid w:val="00E8614A"/>
    <w:rsid w:val="00E94D31"/>
    <w:rsid w:val="00EF6A3F"/>
    <w:rsid w:val="00FA4105"/>
    <w:rsid w:val="00FB19BE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35C5"/>
  <w15:docId w15:val="{59AC89DF-60D7-4DA4-B1D4-045383D7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79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3">
    <w:name w:val="Corpo del testo 213"/>
    <w:basedOn w:val="Normale"/>
    <w:rsid w:val="003B792A"/>
    <w:pPr>
      <w:widowControl w:val="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it-IT"/>
    </w:rPr>
  </w:style>
  <w:style w:type="paragraph" w:customStyle="1" w:styleId="Corpodeltesto217">
    <w:name w:val="Corpo del testo 217"/>
    <w:basedOn w:val="Normale"/>
    <w:rsid w:val="003B792A"/>
    <w:pPr>
      <w:widowControl w:val="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63AED"/>
    <w:pPr>
      <w:widowControl w:val="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3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Tranquillo</dc:creator>
  <cp:keywords/>
  <dc:description/>
  <cp:lastModifiedBy>evaangela.gabrieli@unimib.it</cp:lastModifiedBy>
  <cp:revision>7</cp:revision>
  <cp:lastPrinted>2019-10-07T09:04:00Z</cp:lastPrinted>
  <dcterms:created xsi:type="dcterms:W3CDTF">2022-01-21T13:23:00Z</dcterms:created>
  <dcterms:modified xsi:type="dcterms:W3CDTF">2024-02-12T12:39:00Z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1810854325</vt:i4>
  </property>
  <property fmtid="{D5CDD505-2E9C-101B-9397-08002B2CF9AE}" pid="3" name="_NewReviewCycle">
    <vt:lpwstr/>
  </property>
  <property fmtid="{D5CDD505-2E9C-101B-9397-08002B2CF9AE}" pid="4" name="_EmailSubject">
    <vt:lpwstr>Dal CCD di STA: pratiche studenti - piani di studio - variazione appelli sessioni di laurea 2014/15</vt:lpwstr>
  </property>
  <property fmtid="{D5CDD505-2E9C-101B-9397-08002B2CF9AE}" pid="5" name="_AuthorEmail">
    <vt:lpwstr>cclsa.segreteria@unimib.it</vt:lpwstr>
  </property>
  <property fmtid="{D5CDD505-2E9C-101B-9397-08002B2CF9AE}" pid="6" name="_AuthorEmailDisplayName">
    <vt:lpwstr>Segreteria Didattica</vt:lpwstr>
  </property>
  <property fmtid="{D5CDD505-2E9C-101B-9397-08002B2CF9AE}" pid="7" name="_ReviewingToolsShownOnce">
    <vt:lpwstr/>
  </property>
</Properties>
</file>