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23" w:rsidRDefault="00697723" w:rsidP="0069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TESI ESTERNE APPROVATE IN CCD 6 MAGGIO 2019</w:t>
      </w:r>
    </w:p>
    <w:p w:rsidR="00697723" w:rsidRPr="00697723" w:rsidRDefault="00697723" w:rsidP="0069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7958"/>
      </w:tblGrid>
      <w:tr w:rsidR="00697723" w:rsidRPr="00697723" w:rsidTr="00697723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7723" w:rsidRPr="00697723" w:rsidRDefault="00697723" w:rsidP="006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772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Studente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7723" w:rsidRPr="00697723" w:rsidRDefault="00697723" w:rsidP="006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772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SANDRI SARA</w:t>
            </w:r>
          </w:p>
        </w:tc>
      </w:tr>
      <w:tr w:rsidR="00697723" w:rsidRPr="00697723" w:rsidTr="00697723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7723" w:rsidRPr="00697723" w:rsidRDefault="00697723" w:rsidP="006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772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Titolo della tesi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7723" w:rsidRPr="00697723" w:rsidRDefault="00697723" w:rsidP="006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7723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it-IT"/>
              </w:rPr>
              <w:t xml:space="preserve">Relazione tra livelli circolanti di </w:t>
            </w:r>
            <w:proofErr w:type="spellStart"/>
            <w:r w:rsidRPr="00697723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it-IT"/>
              </w:rPr>
              <w:t>ceramidi</w:t>
            </w:r>
            <w:proofErr w:type="spellEnd"/>
            <w:r w:rsidRPr="00697723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it-IT"/>
              </w:rPr>
              <w:t xml:space="preserve"> e </w:t>
            </w:r>
            <w:proofErr w:type="spellStart"/>
            <w:r w:rsidRPr="00697723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it-IT"/>
              </w:rPr>
              <w:t>troponina</w:t>
            </w:r>
            <w:proofErr w:type="spellEnd"/>
            <w:r w:rsidRPr="00697723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it-IT"/>
              </w:rPr>
              <w:t xml:space="preserve"> in pazienti con ischemia miocardica acuta.</w:t>
            </w:r>
          </w:p>
        </w:tc>
      </w:tr>
      <w:tr w:rsidR="00697723" w:rsidRPr="00697723" w:rsidTr="00697723">
        <w:trPr>
          <w:trHeight w:val="1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7723" w:rsidRPr="00697723" w:rsidRDefault="00697723" w:rsidP="006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772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Luogo della tesi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7723" w:rsidRPr="00697723" w:rsidRDefault="00697723" w:rsidP="006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7723">
              <w:rPr>
                <w:rFonts w:ascii="Calibri" w:eastAsia="Times New Roman" w:hAnsi="Calibri" w:cs="Times New Roman"/>
                <w:color w:val="000000"/>
                <w:lang w:eastAsia="it-IT"/>
              </w:rPr>
              <w:t>Ospedale Sacro Cuore Don Calabria</w:t>
            </w:r>
          </w:p>
          <w:p w:rsidR="00697723" w:rsidRPr="00697723" w:rsidRDefault="00697723" w:rsidP="006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772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Via Don A. </w:t>
            </w:r>
            <w:proofErr w:type="spellStart"/>
            <w:r w:rsidRPr="00697723">
              <w:rPr>
                <w:rFonts w:ascii="Calibri" w:eastAsia="Times New Roman" w:hAnsi="Calibri" w:cs="Times New Roman"/>
                <w:color w:val="000000"/>
                <w:lang w:eastAsia="it-IT"/>
              </w:rPr>
              <w:t>Sempreboni</w:t>
            </w:r>
            <w:proofErr w:type="spellEnd"/>
            <w:r w:rsidRPr="00697723">
              <w:rPr>
                <w:rFonts w:ascii="Calibri" w:eastAsia="Times New Roman" w:hAnsi="Calibri" w:cs="Times New Roman"/>
                <w:color w:val="000000"/>
                <w:lang w:eastAsia="it-IT"/>
              </w:rPr>
              <w:t>, 5</w:t>
            </w:r>
          </w:p>
          <w:p w:rsidR="00697723" w:rsidRPr="00697723" w:rsidRDefault="00697723" w:rsidP="006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7723">
              <w:rPr>
                <w:rFonts w:ascii="Calibri" w:eastAsia="Times New Roman" w:hAnsi="Calibri" w:cs="Times New Roman"/>
                <w:color w:val="000000"/>
                <w:lang w:eastAsia="it-IT"/>
              </w:rPr>
              <w:t>37024 Negrar (VR)</w:t>
            </w:r>
          </w:p>
        </w:tc>
      </w:tr>
      <w:tr w:rsidR="00697723" w:rsidRPr="00697723" w:rsidTr="00697723">
        <w:trPr>
          <w:trHeight w:val="11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7723" w:rsidRPr="00697723" w:rsidRDefault="00697723" w:rsidP="006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772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Relatore esterno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7723" w:rsidRPr="00697723" w:rsidRDefault="00697723" w:rsidP="006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772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  <w:p w:rsidR="00697723" w:rsidRPr="00697723" w:rsidRDefault="00697723" w:rsidP="006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7723"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it-IT"/>
              </w:rPr>
              <w:t>Dott. Gianluigi Lunardi</w:t>
            </w:r>
          </w:p>
          <w:p w:rsidR="00697723" w:rsidRPr="00697723" w:rsidRDefault="00697723" w:rsidP="006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7723"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it-IT"/>
              </w:rPr>
              <w:t>Dott. Antonio Conti</w:t>
            </w:r>
          </w:p>
          <w:p w:rsidR="00697723" w:rsidRPr="00697723" w:rsidRDefault="00697723" w:rsidP="006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772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</w:tr>
      <w:tr w:rsidR="00697723" w:rsidRPr="00697723" w:rsidTr="00697723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7723" w:rsidRPr="00697723" w:rsidRDefault="00697723" w:rsidP="006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69772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relatore</w:t>
            </w:r>
            <w:proofErr w:type="gramEnd"/>
            <w:r w:rsidRPr="0069772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Interno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7723" w:rsidRPr="00697723" w:rsidRDefault="00697723" w:rsidP="006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7723">
              <w:rPr>
                <w:rFonts w:ascii="Calibri" w:eastAsia="Times New Roman" w:hAnsi="Calibri" w:cs="Times New Roman"/>
                <w:color w:val="000000"/>
                <w:lang w:eastAsia="it-IT"/>
              </w:rPr>
              <w:t>Prof.ssa Marcella Rocchetti</w:t>
            </w:r>
          </w:p>
        </w:tc>
      </w:tr>
    </w:tbl>
    <w:p w:rsidR="00697723" w:rsidRPr="00697723" w:rsidRDefault="00697723" w:rsidP="0069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7723">
        <w:rPr>
          <w:rFonts w:ascii="Calibri" w:eastAsia="Times New Roman" w:hAnsi="Calibri" w:cs="Times New Roman"/>
          <w:color w:val="000000"/>
          <w:shd w:val="clear" w:color="auto" w:fill="FFFFFF"/>
          <w:lang w:eastAsia="it-IT"/>
        </w:rPr>
        <w:t xml:space="preserve"> </w:t>
      </w:r>
    </w:p>
    <w:p w:rsidR="00697723" w:rsidRPr="00697723" w:rsidRDefault="00697723" w:rsidP="0069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97723" w:rsidRPr="00697723" w:rsidRDefault="00697723" w:rsidP="0069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7723">
        <w:rPr>
          <w:rFonts w:ascii="Calibri" w:eastAsia="Times New Roman" w:hAnsi="Calibri" w:cs="Times New Roman"/>
          <w:color w:val="000000"/>
          <w:lang w:eastAsia="it-IT"/>
        </w:rPr>
        <w:t xml:space="preserve"> 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"/>
        <w:gridCol w:w="8190"/>
      </w:tblGrid>
      <w:tr w:rsidR="00697723" w:rsidRPr="00697723" w:rsidTr="00697723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7723" w:rsidRPr="00697723" w:rsidRDefault="00697723" w:rsidP="006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772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Studente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7723" w:rsidRPr="00697723" w:rsidRDefault="00697723" w:rsidP="006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772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COGONI FILIPPO</w:t>
            </w:r>
          </w:p>
        </w:tc>
      </w:tr>
      <w:tr w:rsidR="00697723" w:rsidRPr="00697723" w:rsidTr="00697723">
        <w:trPr>
          <w:trHeight w:val="1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7723" w:rsidRPr="00697723" w:rsidRDefault="00697723" w:rsidP="006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772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Titolo della tesi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7723" w:rsidRPr="00697723" w:rsidRDefault="00697723" w:rsidP="006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7723"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it-IT"/>
              </w:rPr>
              <w:t>Valutazione dell’espressione dei linfociti T regolatori (</w:t>
            </w:r>
            <w:proofErr w:type="spellStart"/>
            <w:r w:rsidRPr="00697723"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it-IT"/>
              </w:rPr>
              <w:t>Treg</w:t>
            </w:r>
            <w:proofErr w:type="spellEnd"/>
            <w:r w:rsidRPr="00697723"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it-IT"/>
              </w:rPr>
              <w:t>) in pazienti con patologie oncologiche: differenza tra malattia in atto e/o in remissione.</w:t>
            </w:r>
          </w:p>
        </w:tc>
      </w:tr>
      <w:tr w:rsidR="00697723" w:rsidRPr="00697723" w:rsidTr="00697723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7723" w:rsidRPr="00697723" w:rsidRDefault="00697723" w:rsidP="006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772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Luogo della tesi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7723" w:rsidRPr="00697723" w:rsidRDefault="00697723" w:rsidP="006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697723">
              <w:rPr>
                <w:rFonts w:ascii="Calibri" w:eastAsia="Times New Roman" w:hAnsi="Calibri" w:cs="Times New Roman"/>
                <w:color w:val="000000"/>
                <w:lang w:eastAsia="it-IT"/>
              </w:rPr>
              <w:t>Synlab</w:t>
            </w:r>
            <w:proofErr w:type="spellEnd"/>
            <w:r w:rsidRPr="0069772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Italia, Monza</w:t>
            </w:r>
          </w:p>
        </w:tc>
      </w:tr>
      <w:tr w:rsidR="00697723" w:rsidRPr="00697723" w:rsidTr="00697723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7723" w:rsidRPr="00697723" w:rsidRDefault="00697723" w:rsidP="006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772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Relatore esterno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7723" w:rsidRPr="00697723" w:rsidRDefault="00697723" w:rsidP="006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772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Dott. Cristina </w:t>
            </w:r>
            <w:proofErr w:type="spellStart"/>
            <w:r w:rsidRPr="00697723">
              <w:rPr>
                <w:rFonts w:ascii="Calibri" w:eastAsia="Times New Roman" w:hAnsi="Calibri" w:cs="Times New Roman"/>
                <w:color w:val="000000"/>
                <w:lang w:eastAsia="it-IT"/>
              </w:rPr>
              <w:t>Kullmann</w:t>
            </w:r>
            <w:proofErr w:type="spellEnd"/>
          </w:p>
          <w:p w:rsidR="00697723" w:rsidRPr="00697723" w:rsidRDefault="00697723" w:rsidP="006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772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Dott. Santina </w:t>
            </w:r>
            <w:proofErr w:type="spellStart"/>
            <w:r w:rsidRPr="00697723">
              <w:rPr>
                <w:rFonts w:ascii="Calibri" w:eastAsia="Times New Roman" w:hAnsi="Calibri" w:cs="Times New Roman"/>
                <w:color w:val="000000"/>
                <w:lang w:eastAsia="it-IT"/>
              </w:rPr>
              <w:t>Sirianni</w:t>
            </w:r>
            <w:proofErr w:type="spellEnd"/>
          </w:p>
        </w:tc>
      </w:tr>
      <w:tr w:rsidR="00697723" w:rsidRPr="00697723" w:rsidTr="00697723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7723" w:rsidRPr="00697723" w:rsidRDefault="00697723" w:rsidP="006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69772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relatore</w:t>
            </w:r>
            <w:proofErr w:type="gramEnd"/>
            <w:r w:rsidRPr="0069772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Interno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7723" w:rsidRPr="00697723" w:rsidRDefault="00697723" w:rsidP="006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772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69772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Prof. </w:t>
            </w:r>
            <w:proofErr w:type="spellStart"/>
            <w:r w:rsidRPr="0069772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Granucci</w:t>
            </w:r>
            <w:proofErr w:type="spellEnd"/>
            <w:r w:rsidRPr="0069772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Francesca</w:t>
            </w:r>
          </w:p>
        </w:tc>
      </w:tr>
    </w:tbl>
    <w:p w:rsidR="00697723" w:rsidRPr="00697723" w:rsidRDefault="00697723" w:rsidP="0069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7723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</w:p>
    <w:p w:rsidR="007D5753" w:rsidRDefault="007D5753">
      <w:bookmarkStart w:id="0" w:name="_GoBack"/>
      <w:bookmarkEnd w:id="0"/>
    </w:p>
    <w:sectPr w:rsidR="007D57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67"/>
    <w:rsid w:val="00697723"/>
    <w:rsid w:val="007D5753"/>
    <w:rsid w:val="00AE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DA02B-A5A1-4E9B-A93A-F0E044E1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97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4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gotti</dc:creator>
  <cp:keywords/>
  <dc:description/>
  <cp:lastModifiedBy>maria cristina gotti</cp:lastModifiedBy>
  <cp:revision>2</cp:revision>
  <dcterms:created xsi:type="dcterms:W3CDTF">2019-05-06T13:35:00Z</dcterms:created>
  <dcterms:modified xsi:type="dcterms:W3CDTF">2019-05-06T13:35:00Z</dcterms:modified>
</cp:coreProperties>
</file>