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59" w:rsidRPr="00764359" w:rsidRDefault="00764359" w:rsidP="007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TESI ESTERNE – approvate in CCD scienze biologiche 11 ottobre 2018</w:t>
      </w:r>
    </w:p>
    <w:p w:rsidR="00764359" w:rsidRPr="00764359" w:rsidRDefault="00764359" w:rsidP="007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64359" w:rsidRPr="00764359" w:rsidRDefault="00764359" w:rsidP="007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4359">
        <w:rPr>
          <w:rFonts w:ascii="Calibri" w:eastAsia="Times New Roman" w:hAnsi="Calibri" w:cs="Times New Roman"/>
          <w:color w:val="000000"/>
          <w:lang w:eastAsia="it-IT"/>
        </w:rPr>
        <w:t>Il Consiglio unanime approva le seguenti richieste di tesi esterna</w:t>
      </w:r>
    </w:p>
    <w:p w:rsidR="00764359" w:rsidRPr="00764359" w:rsidRDefault="00764359" w:rsidP="007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8016"/>
      </w:tblGrid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6435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Cuofano</w:t>
            </w:r>
            <w:proofErr w:type="spellEnd"/>
            <w:r w:rsidRPr="0076435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Carolina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TITOLO DELLA 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Costruzione a validazione funzionale di un nuovo CAR con attività anti tumorale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LUOGO DELLA 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USS Centro di Terapia Cellulare "G. </w:t>
            </w:r>
            <w:proofErr w:type="spellStart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Lanzani</w:t>
            </w:r>
            <w:proofErr w:type="spellEnd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"</w:t>
            </w:r>
          </w:p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USC Ematologia, Presidio "Matteo Rota"</w:t>
            </w:r>
          </w:p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Azienda Socio Sanitaria Territoriale (ASST) Papa Giovanni </w:t>
            </w:r>
            <w:proofErr w:type="spellStart"/>
            <w:proofErr w:type="gramStart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XXIII,via</w:t>
            </w:r>
            <w:proofErr w:type="spellEnd"/>
            <w:proofErr w:type="gramEnd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Garibaldi 11/13</w:t>
            </w:r>
          </w:p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24124 Bergamo,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RELATORE ESTERNO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Dott.Martino</w:t>
            </w:r>
            <w:proofErr w:type="spellEnd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Introna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RELATORE INTERNO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Prof.ssa Antonella Ronchi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Mara Forti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TITOLO DELLA 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Le basi molecolari della differenza di genere nell'atrofia muscolare associata a tumore: il possibile ruolo di </w:t>
            </w:r>
            <w:proofErr w:type="spellStart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apelin</w:t>
            </w:r>
            <w:proofErr w:type="spellEnd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LUOGO DELLA 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Neuroscience</w:t>
            </w:r>
            <w:proofErr w:type="spellEnd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Department</w:t>
            </w:r>
            <w:proofErr w:type="spellEnd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Unit of </w:t>
            </w:r>
            <w:proofErr w:type="spellStart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Neuromuscular</w:t>
            </w:r>
            <w:proofErr w:type="spellEnd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Dysfunctions</w:t>
            </w:r>
            <w:proofErr w:type="spellEnd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, IRCCS - Istituto di Ricerche Farmacologiche "Mario Negri", via La Masa, 19 20156 Milano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RELATORE ESTERNO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Dott.ssa Rosanna Piccirillo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RELATORE INTERNO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prof. Paola Fusi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STUDENTE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Benedetta Ferrari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TITOLO DELLA 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La spettrometria di massa nella medicina di laboratorio: il dosaggio di ormoni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LUOGO DELLA 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Laboratorio di Biochimica e Farmacologia Clinica – BFC, Dipartimento di Medicina di Laboratorio EOLAB, Ente Ospedaliero Cantonale, Bellinzona, Svizzera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RELATORE ESTERNO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Dott. Marco Cantù</w:t>
            </w:r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RELATORE INTERNO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Dott,ssa</w:t>
            </w:r>
            <w:proofErr w:type="spellEnd"/>
            <w:proofErr w:type="gramEnd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Cristina </w:t>
            </w:r>
            <w:proofErr w:type="spellStart"/>
            <w:r w:rsidRPr="00764359">
              <w:rPr>
                <w:rFonts w:ascii="Calibri" w:eastAsia="Times New Roman" w:hAnsi="Calibri" w:cs="Times New Roman"/>
                <w:color w:val="000000"/>
                <w:lang w:eastAsia="it-IT"/>
              </w:rPr>
              <w:t>Airoldi</w:t>
            </w:r>
            <w:proofErr w:type="spellEnd"/>
          </w:p>
        </w:tc>
      </w:tr>
      <w:tr w:rsidR="00764359" w:rsidRPr="00764359" w:rsidTr="00764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359" w:rsidRPr="00764359" w:rsidRDefault="00764359" w:rsidP="0076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22336" w:rsidRDefault="00D22336"/>
    <w:p w:rsidR="00D66502" w:rsidRDefault="00D66502"/>
    <w:p w:rsidR="00D66502" w:rsidRDefault="00D66502" w:rsidP="00D66502">
      <w:pPr>
        <w:pStyle w:val="Normale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La Dott.ssa Francesca </w:t>
      </w:r>
      <w:proofErr w:type="spellStart"/>
      <w:r>
        <w:rPr>
          <w:rFonts w:ascii="Calibri" w:hAnsi="Calibri"/>
          <w:color w:val="000000"/>
          <w:sz w:val="22"/>
          <w:szCs w:val="22"/>
        </w:rPr>
        <w:t>Benzoni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segnala che le studentesse Alessandra </w:t>
      </w:r>
      <w:proofErr w:type="spellStart"/>
      <w:r>
        <w:rPr>
          <w:rFonts w:ascii="Calibri" w:hAnsi="Calibri"/>
          <w:color w:val="000000"/>
          <w:sz w:val="22"/>
          <w:szCs w:val="22"/>
        </w:rPr>
        <w:t>Benanti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 Benedetta Longari, da poco entrate in tesi magistrale di Biologia, siano autorizzate nell’ambito dei loro progetti di tesi a svolgere attività di ricerca presso il laboratorio del Prof Michael </w:t>
      </w:r>
      <w:proofErr w:type="spellStart"/>
      <w:r>
        <w:rPr>
          <w:rFonts w:ascii="Calibri" w:hAnsi="Calibri"/>
          <w:color w:val="000000"/>
          <w:sz w:val="22"/>
          <w:szCs w:val="22"/>
        </w:rPr>
        <w:t>Berumen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King Abdullah </w:t>
      </w:r>
      <w:proofErr w:type="spellStart"/>
      <w:r>
        <w:rPr>
          <w:rFonts w:ascii="Calibri" w:hAnsi="Calibri"/>
          <w:color w:val="000000"/>
          <w:sz w:val="22"/>
          <w:szCs w:val="22"/>
        </w:rPr>
        <w:t>University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of Science and Technology, </w:t>
      </w:r>
      <w:proofErr w:type="spellStart"/>
      <w:r>
        <w:rPr>
          <w:rFonts w:ascii="Calibri" w:hAnsi="Calibri"/>
          <w:color w:val="000000"/>
          <w:sz w:val="22"/>
          <w:szCs w:val="22"/>
        </w:rPr>
        <w:t>Jeddah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Arabia Saudita. </w:t>
      </w:r>
    </w:p>
    <w:p w:rsidR="00D66502" w:rsidRDefault="00D66502" w:rsidP="00D66502">
      <w:pPr>
        <w:pStyle w:val="Normale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Tali attività potranno avere luogo dal 15 di ottobre al 20 dicembre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2018 sotto la supervisione della dott.ssa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Benzoni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e/o del Dott. Roberto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Arrigoni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D66502" w:rsidRDefault="00D66502">
      <w:bookmarkStart w:id="0" w:name="_GoBack"/>
      <w:bookmarkEnd w:id="0"/>
    </w:p>
    <w:sectPr w:rsidR="00D66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9"/>
    <w:rsid w:val="00764359"/>
    <w:rsid w:val="00D22336"/>
    <w:rsid w:val="00D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383E1-07DE-482A-B543-1C2329E2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6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gotti</dc:creator>
  <cp:keywords/>
  <dc:description/>
  <cp:lastModifiedBy>maria cristina gotti</cp:lastModifiedBy>
  <cp:revision>2</cp:revision>
  <dcterms:created xsi:type="dcterms:W3CDTF">2018-10-12T07:00:00Z</dcterms:created>
  <dcterms:modified xsi:type="dcterms:W3CDTF">2018-10-12T07:03:00Z</dcterms:modified>
</cp:coreProperties>
</file>