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0FF0" w14:textId="77777777" w:rsidR="009965AC" w:rsidRDefault="00756A81" w:rsidP="00756A8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noProof/>
          <w:sz w:val="40"/>
          <w:lang w:eastAsia="it-IT"/>
        </w:rPr>
      </w:pPr>
      <w:bookmarkStart w:id="0" w:name="_GoBack"/>
      <w:bookmarkEnd w:id="0"/>
      <w:r w:rsidRPr="00756A81">
        <w:rPr>
          <w:rFonts w:ascii="Arial" w:hAnsi="Arial" w:cs="Arial"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 wp14:anchorId="0E23E2E4" wp14:editId="11C40DF6">
            <wp:simplePos x="0" y="0"/>
            <wp:positionH relativeFrom="column">
              <wp:posOffset>-3200</wp:posOffset>
            </wp:positionH>
            <wp:positionV relativeFrom="paragraph">
              <wp:posOffset>331</wp:posOffset>
            </wp:positionV>
            <wp:extent cx="1454430" cy="1454430"/>
            <wp:effectExtent l="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92" cy="147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A81">
        <w:rPr>
          <w:rFonts w:ascii="Arial" w:hAnsi="Arial" w:cs="Arial"/>
          <w:noProof/>
          <w:sz w:val="40"/>
          <w:lang w:eastAsia="it-IT"/>
        </w:rPr>
        <w:t xml:space="preserve">TIROCINIO FORMATIVO E DI ORIENTAMENTO </w:t>
      </w:r>
    </w:p>
    <w:p w14:paraId="7D20DC0F" w14:textId="2F358D06" w:rsidR="00756A81" w:rsidRPr="00756A81" w:rsidRDefault="00756A81" w:rsidP="00756A8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0"/>
          <w:szCs w:val="42"/>
        </w:rPr>
      </w:pPr>
      <w:r>
        <w:rPr>
          <w:rFonts w:ascii="Arial" w:hAnsi="Arial" w:cs="Arial"/>
          <w:noProof/>
          <w:sz w:val="40"/>
          <w:lang w:eastAsia="it-IT"/>
        </w:rPr>
        <w:t xml:space="preserve"> </w:t>
      </w:r>
      <w:r w:rsidR="000B6464">
        <w:rPr>
          <w:rFonts w:ascii="Arial" w:hAnsi="Arial" w:cs="Arial"/>
          <w:noProof/>
          <w:sz w:val="40"/>
          <w:lang w:eastAsia="it-IT"/>
        </w:rPr>
        <w:t>PRESENTAZIONE DEL PERCORSO</w:t>
      </w:r>
    </w:p>
    <w:p w14:paraId="1B7D0000" w14:textId="77777777" w:rsidR="009965AC" w:rsidRDefault="009965AC" w:rsidP="00E2568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36"/>
          <w:szCs w:val="42"/>
        </w:rPr>
      </w:pPr>
    </w:p>
    <w:p w14:paraId="70A72B20" w14:textId="59535621" w:rsidR="00E25683" w:rsidRPr="00756A81" w:rsidRDefault="00E25683" w:rsidP="00E2568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36"/>
          <w:szCs w:val="42"/>
        </w:rPr>
      </w:pPr>
      <w:r w:rsidRPr="00756A81">
        <w:rPr>
          <w:rFonts w:ascii="Arial" w:hAnsi="Arial" w:cs="Arial"/>
          <w:i/>
          <w:sz w:val="36"/>
          <w:szCs w:val="42"/>
        </w:rPr>
        <w:t>Corso di Laurea Magistrale in Scienze Pedagogiche U</w:t>
      </w:r>
      <w:r w:rsidR="00CA40A9">
        <w:rPr>
          <w:rFonts w:ascii="Arial" w:hAnsi="Arial" w:cs="Arial"/>
          <w:i/>
          <w:sz w:val="36"/>
          <w:szCs w:val="42"/>
        </w:rPr>
        <w:t>niversità degli Studi di Milano-</w:t>
      </w:r>
      <w:r w:rsidRPr="00756A81">
        <w:rPr>
          <w:rFonts w:ascii="Arial" w:hAnsi="Arial" w:cs="Arial"/>
          <w:i/>
          <w:sz w:val="36"/>
          <w:szCs w:val="42"/>
        </w:rPr>
        <w:t>Bicocca</w:t>
      </w:r>
    </w:p>
    <w:p w14:paraId="582E583E" w14:textId="0DC2DEDE" w:rsidR="00E25683" w:rsidRDefault="000B6464" w:rsidP="00E25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it-IT"/>
        </w:rPr>
        <w:drawing>
          <wp:inline distT="0" distB="0" distL="0" distR="0" wp14:anchorId="775999F5" wp14:editId="2B64089A">
            <wp:extent cx="2777612" cy="2193014"/>
            <wp:effectExtent l="0" t="0" r="0" b="0"/>
            <wp:docPr id="1" name="Immagine 1" descr="../../../Desktop/P102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P1020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47" cy="22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38D7" w14:textId="77777777" w:rsidR="003F0744" w:rsidRDefault="003F0744" w:rsidP="00E25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5B1D3C50" w14:textId="1E76943B" w:rsidR="00756A81" w:rsidRPr="007113B3" w:rsidRDefault="000B6464" w:rsidP="009965A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 luglio 2019</w:t>
      </w:r>
      <w:r w:rsidR="00CA40A9">
        <w:rPr>
          <w:rFonts w:ascii="Arial" w:hAnsi="Arial" w:cs="Arial"/>
          <w:sz w:val="48"/>
          <w:szCs w:val="48"/>
        </w:rPr>
        <w:t>, ore 14</w:t>
      </w:r>
      <w:r>
        <w:rPr>
          <w:rFonts w:ascii="Arial" w:hAnsi="Arial" w:cs="Arial"/>
          <w:sz w:val="48"/>
          <w:szCs w:val="48"/>
        </w:rPr>
        <w:t>.30</w:t>
      </w:r>
      <w:r w:rsidR="00CA40A9">
        <w:rPr>
          <w:rFonts w:ascii="Arial" w:hAnsi="Arial" w:cs="Arial"/>
          <w:sz w:val="48"/>
          <w:szCs w:val="48"/>
        </w:rPr>
        <w:t>/16</w:t>
      </w:r>
      <w:r>
        <w:rPr>
          <w:rFonts w:ascii="Arial" w:hAnsi="Arial" w:cs="Arial"/>
          <w:sz w:val="48"/>
          <w:szCs w:val="48"/>
        </w:rPr>
        <w:t>.30</w:t>
      </w:r>
      <w:r w:rsidR="009965AC">
        <w:rPr>
          <w:rFonts w:ascii="Arial" w:hAnsi="Arial" w:cs="Arial"/>
          <w:sz w:val="48"/>
          <w:szCs w:val="48"/>
        </w:rPr>
        <w:t>,</w:t>
      </w:r>
      <w:r w:rsidR="007E14E0">
        <w:rPr>
          <w:rFonts w:ascii="Arial" w:hAnsi="Arial" w:cs="Arial"/>
          <w:sz w:val="48"/>
          <w:szCs w:val="48"/>
        </w:rPr>
        <w:t xml:space="preserve"> aula</w:t>
      </w:r>
      <w:r>
        <w:rPr>
          <w:rFonts w:ascii="Arial" w:hAnsi="Arial" w:cs="Arial"/>
          <w:sz w:val="48"/>
          <w:szCs w:val="48"/>
        </w:rPr>
        <w:t xml:space="preserve"> U7-10</w:t>
      </w:r>
      <w:r w:rsidR="00CA40A9">
        <w:rPr>
          <w:rFonts w:ascii="Arial" w:hAnsi="Arial" w:cs="Arial"/>
          <w:sz w:val="48"/>
          <w:szCs w:val="48"/>
        </w:rPr>
        <w:t xml:space="preserve"> </w:t>
      </w:r>
      <w:r w:rsidR="007E14E0">
        <w:rPr>
          <w:rFonts w:ascii="Arial" w:hAnsi="Arial" w:cs="Arial"/>
          <w:sz w:val="48"/>
          <w:szCs w:val="48"/>
        </w:rPr>
        <w:t xml:space="preserve"> </w:t>
      </w:r>
    </w:p>
    <w:p w14:paraId="0B9FA959" w14:textId="77777777" w:rsidR="00E25683" w:rsidRDefault="00E25683" w:rsidP="00E25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7307E79" w14:textId="77777777" w:rsidR="00E25683" w:rsidRPr="00756A81" w:rsidRDefault="00E25683" w:rsidP="00756A81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</w:rPr>
      </w:pPr>
      <w:r w:rsidRPr="00756A81">
        <w:rPr>
          <w:rFonts w:ascii="Arial" w:hAnsi="Arial" w:cs="Arial"/>
          <w:sz w:val="36"/>
          <w:szCs w:val="42"/>
        </w:rPr>
        <w:t>PROGRAMMA</w:t>
      </w:r>
    </w:p>
    <w:p w14:paraId="6A7091D7" w14:textId="2745E035" w:rsidR="00E25683" w:rsidRPr="00756A81" w:rsidRDefault="00CA40A9" w:rsidP="00756A81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>
        <w:rPr>
          <w:rFonts w:ascii="Arial" w:hAnsi="Arial" w:cs="Arial"/>
          <w:sz w:val="36"/>
          <w:szCs w:val="42"/>
        </w:rPr>
        <w:t>14</w:t>
      </w:r>
      <w:r w:rsidR="000B6464">
        <w:rPr>
          <w:rFonts w:ascii="Arial" w:hAnsi="Arial" w:cs="Arial"/>
          <w:sz w:val="36"/>
          <w:szCs w:val="42"/>
        </w:rPr>
        <w:t>.3</w:t>
      </w:r>
      <w:r w:rsidR="007E14E0">
        <w:rPr>
          <w:rFonts w:ascii="Arial" w:hAnsi="Arial" w:cs="Arial"/>
          <w:sz w:val="36"/>
          <w:szCs w:val="42"/>
        </w:rPr>
        <w:t>0</w:t>
      </w:r>
      <w:r w:rsidR="00E25683" w:rsidRPr="00756A81">
        <w:rPr>
          <w:rFonts w:ascii="Arial" w:hAnsi="Arial" w:cs="Arial"/>
          <w:sz w:val="36"/>
          <w:szCs w:val="42"/>
        </w:rPr>
        <w:t xml:space="preserve"> Illustrazione del percorso formativo previsto dalle attività del Tirocinio Formativo e di Orientamento</w:t>
      </w:r>
      <w:r>
        <w:rPr>
          <w:rFonts w:ascii="Arial" w:hAnsi="Arial" w:cs="Arial"/>
          <w:sz w:val="36"/>
          <w:szCs w:val="42"/>
        </w:rPr>
        <w:t xml:space="preserve"> (TFO)</w:t>
      </w:r>
      <w:r w:rsidR="00E25683" w:rsidRPr="00756A81">
        <w:rPr>
          <w:rFonts w:ascii="Arial" w:hAnsi="Arial" w:cs="Arial"/>
          <w:sz w:val="36"/>
          <w:szCs w:val="42"/>
        </w:rPr>
        <w:t>.</w:t>
      </w:r>
      <w:r w:rsidR="00E25683" w:rsidRPr="00756A81">
        <w:rPr>
          <w:rFonts w:ascii="MS Mincho" w:eastAsia="MS Mincho" w:hAnsi="MS Mincho" w:cs="MS Mincho"/>
          <w:sz w:val="36"/>
          <w:szCs w:val="42"/>
        </w:rPr>
        <w:t> </w:t>
      </w:r>
      <w:r>
        <w:rPr>
          <w:rFonts w:ascii="Arial" w:hAnsi="Arial" w:cs="Arial"/>
          <w:sz w:val="36"/>
          <w:szCs w:val="42"/>
        </w:rPr>
        <w:t>Interventi di</w:t>
      </w:r>
      <w:r w:rsidR="000B6464">
        <w:rPr>
          <w:rFonts w:ascii="Arial" w:hAnsi="Arial" w:cs="Arial"/>
          <w:sz w:val="36"/>
          <w:szCs w:val="42"/>
        </w:rPr>
        <w:t xml:space="preserve"> Monica Guerra (delegata del </w:t>
      </w:r>
      <w:proofErr w:type="spellStart"/>
      <w:r w:rsidR="000B6464">
        <w:rPr>
          <w:rFonts w:ascii="Arial" w:hAnsi="Arial" w:cs="Arial"/>
          <w:sz w:val="36"/>
          <w:szCs w:val="42"/>
        </w:rPr>
        <w:t>CdL</w:t>
      </w:r>
      <w:proofErr w:type="spellEnd"/>
      <w:r w:rsidR="000B6464">
        <w:rPr>
          <w:rFonts w:ascii="Arial" w:hAnsi="Arial" w:cs="Arial"/>
          <w:sz w:val="36"/>
          <w:szCs w:val="42"/>
        </w:rPr>
        <w:t xml:space="preserve"> per le attività di tirocinio),</w:t>
      </w:r>
      <w:r>
        <w:rPr>
          <w:rFonts w:ascii="Arial" w:hAnsi="Arial" w:cs="Arial"/>
          <w:sz w:val="36"/>
          <w:szCs w:val="42"/>
        </w:rPr>
        <w:t xml:space="preserve"> Paola </w:t>
      </w:r>
      <w:proofErr w:type="spellStart"/>
      <w:r>
        <w:rPr>
          <w:rFonts w:ascii="Arial" w:hAnsi="Arial" w:cs="Arial"/>
          <w:sz w:val="36"/>
          <w:szCs w:val="42"/>
        </w:rPr>
        <w:t>Eginardo</w:t>
      </w:r>
      <w:proofErr w:type="spellEnd"/>
      <w:r>
        <w:rPr>
          <w:rFonts w:ascii="Arial" w:hAnsi="Arial" w:cs="Arial"/>
          <w:sz w:val="36"/>
          <w:szCs w:val="42"/>
        </w:rPr>
        <w:t xml:space="preserve"> e Benedetta </w:t>
      </w:r>
      <w:proofErr w:type="spellStart"/>
      <w:r>
        <w:rPr>
          <w:rFonts w:ascii="Arial" w:hAnsi="Arial" w:cs="Arial"/>
          <w:sz w:val="36"/>
          <w:szCs w:val="42"/>
        </w:rPr>
        <w:t>Gambacorti</w:t>
      </w:r>
      <w:proofErr w:type="spellEnd"/>
      <w:r>
        <w:rPr>
          <w:rFonts w:ascii="Arial" w:hAnsi="Arial" w:cs="Arial"/>
          <w:sz w:val="36"/>
          <w:szCs w:val="42"/>
        </w:rPr>
        <w:t xml:space="preserve"> (gruppo coordinamento TFO)</w:t>
      </w:r>
      <w:r w:rsidR="00E25683" w:rsidRPr="00756A81">
        <w:rPr>
          <w:rFonts w:ascii="Arial" w:hAnsi="Arial" w:cs="Arial"/>
          <w:sz w:val="36"/>
          <w:szCs w:val="42"/>
        </w:rPr>
        <w:t xml:space="preserve">. </w:t>
      </w:r>
    </w:p>
    <w:p w14:paraId="0A9B9806" w14:textId="49052CAB" w:rsidR="00EC2179" w:rsidRDefault="000B6464" w:rsidP="003F0744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6"/>
          <w:szCs w:val="42"/>
        </w:rPr>
      </w:pPr>
      <w:r>
        <w:rPr>
          <w:rFonts w:ascii="Arial" w:hAnsi="Arial" w:cs="Arial"/>
          <w:sz w:val="36"/>
          <w:szCs w:val="42"/>
        </w:rPr>
        <w:t>16.0</w:t>
      </w:r>
      <w:r w:rsidR="00E25683" w:rsidRPr="00756A81">
        <w:rPr>
          <w:rFonts w:ascii="Arial" w:hAnsi="Arial" w:cs="Arial"/>
          <w:sz w:val="36"/>
          <w:szCs w:val="42"/>
        </w:rPr>
        <w:t xml:space="preserve">0 Domande degli studenti. </w:t>
      </w:r>
    </w:p>
    <w:p w14:paraId="1E11D6B0" w14:textId="28933ECE" w:rsidR="00CA40A9" w:rsidRPr="00CA40A9" w:rsidRDefault="00CA40A9" w:rsidP="003F0744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6"/>
          <w:szCs w:val="42"/>
        </w:rPr>
      </w:pPr>
      <w:r>
        <w:rPr>
          <w:rFonts w:ascii="Arial" w:hAnsi="Arial" w:cs="Arial"/>
          <w:sz w:val="36"/>
          <w:szCs w:val="42"/>
        </w:rPr>
        <w:t>16</w:t>
      </w:r>
      <w:r w:rsidR="000B6464">
        <w:rPr>
          <w:rFonts w:ascii="Arial" w:hAnsi="Arial" w:cs="Arial"/>
          <w:sz w:val="36"/>
          <w:szCs w:val="42"/>
        </w:rPr>
        <w:t>.30</w:t>
      </w:r>
      <w:r>
        <w:rPr>
          <w:rFonts w:ascii="Arial" w:hAnsi="Arial" w:cs="Arial"/>
          <w:sz w:val="36"/>
          <w:szCs w:val="42"/>
        </w:rPr>
        <w:t xml:space="preserve"> Chiusura</w:t>
      </w:r>
    </w:p>
    <w:sectPr w:rsidR="00CA40A9" w:rsidRPr="00CA40A9" w:rsidSect="001151E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E0"/>
    <w:rsid w:val="00025CEF"/>
    <w:rsid w:val="000B6464"/>
    <w:rsid w:val="001046A6"/>
    <w:rsid w:val="0023458B"/>
    <w:rsid w:val="002A3DBA"/>
    <w:rsid w:val="003552A2"/>
    <w:rsid w:val="003F0744"/>
    <w:rsid w:val="004A5B49"/>
    <w:rsid w:val="004D0387"/>
    <w:rsid w:val="005B4FF9"/>
    <w:rsid w:val="005B5EB3"/>
    <w:rsid w:val="0062166C"/>
    <w:rsid w:val="006672EB"/>
    <w:rsid w:val="007215DC"/>
    <w:rsid w:val="00756A81"/>
    <w:rsid w:val="007E14E0"/>
    <w:rsid w:val="009965AC"/>
    <w:rsid w:val="00AE7DCD"/>
    <w:rsid w:val="00C11598"/>
    <w:rsid w:val="00CA40A9"/>
    <w:rsid w:val="00E25683"/>
    <w:rsid w:val="00E94C63"/>
    <w:rsid w:val="00EC2179"/>
    <w:rsid w:val="00F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A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Benedetta Gambacorti-Passerini</dc:creator>
  <cp:keywords/>
  <dc:description/>
  <cp:lastModifiedBy>paola</cp:lastModifiedBy>
  <cp:revision>2</cp:revision>
  <dcterms:created xsi:type="dcterms:W3CDTF">2019-06-03T12:12:00Z</dcterms:created>
  <dcterms:modified xsi:type="dcterms:W3CDTF">2019-06-03T12:12:00Z</dcterms:modified>
</cp:coreProperties>
</file>