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1B79" w:rsidRDefault="006B1B79" w:rsidP="00943B83">
      <w:pPr>
        <w:jc w:val="both"/>
        <w:rPr>
          <w:rFonts w:eastAsia="Arial Unicode MS"/>
          <w:lang w:val="en-GB"/>
        </w:rPr>
      </w:pPr>
    </w:p>
    <w:p w:rsidR="006B1B79" w:rsidRDefault="006B1B79" w:rsidP="00943B83">
      <w:pPr>
        <w:jc w:val="both"/>
        <w:rPr>
          <w:rFonts w:eastAsia="Arial Unicode MS"/>
          <w:lang w:val="en-GB"/>
        </w:rPr>
      </w:pPr>
    </w:p>
    <w:p w:rsidR="001646FA" w:rsidRDefault="001646FA" w:rsidP="009B55DB">
      <w:pPr>
        <w:spacing w:line="360" w:lineRule="auto"/>
        <w:jc w:val="both"/>
        <w:rPr>
          <w:rFonts w:eastAsia="Arial Unicode MS"/>
        </w:rPr>
      </w:pPr>
    </w:p>
    <w:p w:rsidR="00A159CE" w:rsidRPr="006B1B79" w:rsidRDefault="006B1B79" w:rsidP="001646FA">
      <w:pPr>
        <w:spacing w:line="360" w:lineRule="auto"/>
        <w:jc w:val="right"/>
        <w:rPr>
          <w:rFonts w:eastAsia="Arial Unicode MS"/>
        </w:rPr>
      </w:pPr>
      <w:r w:rsidRPr="006B1B79">
        <w:rPr>
          <w:rFonts w:eastAsia="Arial Unicode MS"/>
        </w:rPr>
        <w:t>Milano</w:t>
      </w:r>
      <w:r w:rsidR="007B01B1" w:rsidRPr="006B1B79">
        <w:rPr>
          <w:rFonts w:eastAsia="Arial Unicode MS"/>
        </w:rPr>
        <w:t xml:space="preserve">, </w:t>
      </w:r>
      <w:r w:rsidR="00E45BC4" w:rsidRPr="00E45BC4">
        <w:rPr>
          <w:rFonts w:eastAsia="Arial Unicode MS"/>
          <w:highlight w:val="yellow"/>
        </w:rPr>
        <w:t>[Data]</w:t>
      </w:r>
    </w:p>
    <w:p w:rsidR="007B01B1" w:rsidRPr="006B1B79" w:rsidRDefault="007B01B1" w:rsidP="009B55DB">
      <w:pPr>
        <w:spacing w:line="360" w:lineRule="auto"/>
        <w:jc w:val="both"/>
        <w:rPr>
          <w:rFonts w:eastAsia="Arial Unicode MS"/>
          <w:b/>
        </w:rPr>
      </w:pPr>
    </w:p>
    <w:p w:rsidR="001A3787" w:rsidRPr="006B1B79" w:rsidRDefault="006B1B79" w:rsidP="009B55DB">
      <w:pPr>
        <w:spacing w:line="360" w:lineRule="auto"/>
        <w:jc w:val="both"/>
        <w:rPr>
          <w:rFonts w:eastAsia="Arial Unicode MS"/>
        </w:rPr>
      </w:pPr>
      <w:r w:rsidRPr="006B1B79">
        <w:rPr>
          <w:rFonts w:eastAsia="Arial Unicode MS"/>
          <w:b/>
        </w:rPr>
        <w:t>Oggetto</w:t>
      </w:r>
      <w:r w:rsidR="00D95E06" w:rsidRPr="006B1B79">
        <w:rPr>
          <w:rFonts w:eastAsia="Arial Unicode MS"/>
          <w:b/>
        </w:rPr>
        <w:t>:</w:t>
      </w:r>
      <w:r w:rsidR="00D95E06" w:rsidRPr="006B1B79">
        <w:rPr>
          <w:rFonts w:eastAsia="Arial Unicode MS"/>
        </w:rPr>
        <w:t xml:space="preserve"> </w:t>
      </w:r>
      <w:r>
        <w:rPr>
          <w:rFonts w:eastAsia="Arial Unicode MS"/>
        </w:rPr>
        <w:t>Dichiarazione di impegno</w:t>
      </w:r>
    </w:p>
    <w:p w:rsidR="00D95E06" w:rsidRPr="006B1B79" w:rsidRDefault="00D95E06" w:rsidP="009B55DB">
      <w:pPr>
        <w:spacing w:line="360" w:lineRule="auto"/>
        <w:jc w:val="both"/>
        <w:rPr>
          <w:rFonts w:eastAsia="Arial Unicode MS"/>
        </w:rPr>
      </w:pPr>
    </w:p>
    <w:p w:rsidR="006B1B79" w:rsidRDefault="00EB5E12" w:rsidP="000A14B3">
      <w:pPr>
        <w:spacing w:after="120" w:line="360" w:lineRule="auto"/>
        <w:jc w:val="both"/>
        <w:rPr>
          <w:rFonts w:eastAsia="Arial Unicode MS"/>
        </w:rPr>
      </w:pPr>
      <w:r w:rsidRPr="00EB5E12">
        <w:rPr>
          <w:rFonts w:eastAsia="Arial Unicode MS"/>
        </w:rPr>
        <w:t xml:space="preserve">Il sottoscritto </w:t>
      </w:r>
      <w:r w:rsidRPr="00EB5E12">
        <w:rPr>
          <w:rFonts w:eastAsia="Arial Unicode MS"/>
          <w:highlight w:val="yellow"/>
        </w:rPr>
        <w:t>[</w:t>
      </w:r>
      <w:r w:rsidR="001646FA" w:rsidRPr="00EB5E12">
        <w:rPr>
          <w:rFonts w:eastAsia="Arial Unicode MS"/>
          <w:highlight w:val="yellow"/>
        </w:rPr>
        <w:t>Nome</w:t>
      </w:r>
      <w:r w:rsidR="001646FA" w:rsidRPr="00EB5E12">
        <w:rPr>
          <w:rFonts w:eastAsia="Arial Unicode MS"/>
          <w:highlight w:val="yellow"/>
        </w:rPr>
        <w:t xml:space="preserve"> </w:t>
      </w:r>
      <w:r w:rsidRPr="00EB5E12">
        <w:rPr>
          <w:rFonts w:eastAsia="Arial Unicode MS"/>
          <w:highlight w:val="yellow"/>
        </w:rPr>
        <w:t>Cognome]</w:t>
      </w:r>
      <w:r w:rsidRPr="00EB5E12">
        <w:rPr>
          <w:rFonts w:eastAsia="Arial Unicode MS"/>
        </w:rPr>
        <w:t xml:space="preserve">, matricola </w:t>
      </w:r>
      <w:r w:rsidRPr="00EB5E12">
        <w:rPr>
          <w:rFonts w:eastAsia="Arial Unicode MS"/>
          <w:highlight w:val="yellow"/>
        </w:rPr>
        <w:t>[Matricola]</w:t>
      </w:r>
      <w:r w:rsidRPr="00EB5E12">
        <w:rPr>
          <w:rFonts w:eastAsia="Arial Unicode MS"/>
        </w:rPr>
        <w:t xml:space="preserve">, iscritto </w:t>
      </w:r>
      <w:r>
        <w:rPr>
          <w:rFonts w:eastAsia="Arial Unicode MS"/>
        </w:rPr>
        <w:t xml:space="preserve">all’appello di </w:t>
      </w:r>
      <w:r w:rsidRPr="00EB5E12">
        <w:rPr>
          <w:rFonts w:eastAsia="Arial Unicode MS"/>
          <w:highlight w:val="yellow"/>
        </w:rPr>
        <w:t>[</w:t>
      </w:r>
      <w:r w:rsidR="003D7534">
        <w:rPr>
          <w:rFonts w:eastAsia="Arial Unicode MS"/>
          <w:highlight w:val="yellow"/>
        </w:rPr>
        <w:t>Data</w:t>
      </w:r>
      <w:r w:rsidRPr="00EB5E12">
        <w:rPr>
          <w:rFonts w:eastAsia="Arial Unicode MS"/>
          <w:highlight w:val="yellow"/>
        </w:rPr>
        <w:t>]</w:t>
      </w:r>
      <w:r w:rsidR="00467C21" w:rsidRPr="00EB5E12">
        <w:rPr>
          <w:rFonts w:eastAsia="Arial Unicode MS"/>
        </w:rPr>
        <w:t xml:space="preserve"> </w:t>
      </w:r>
      <w:r>
        <w:rPr>
          <w:rFonts w:eastAsia="Arial Unicode MS"/>
        </w:rPr>
        <w:t xml:space="preserve">dell’esame di </w:t>
      </w:r>
      <w:r w:rsidRPr="00EB5E12">
        <w:rPr>
          <w:rFonts w:eastAsia="Arial Unicode MS"/>
          <w:highlight w:val="yellow"/>
        </w:rPr>
        <w:t>[Nome del corso]</w:t>
      </w:r>
      <w:r>
        <w:rPr>
          <w:rFonts w:eastAsia="Arial Unicode MS"/>
        </w:rPr>
        <w:t xml:space="preserve"> del Corso di Laurea </w:t>
      </w:r>
      <w:r w:rsidRPr="00EB5E12">
        <w:rPr>
          <w:rFonts w:eastAsia="Arial Unicode MS"/>
          <w:highlight w:val="yellow"/>
        </w:rPr>
        <w:t>Triennale/Magistrale</w:t>
      </w:r>
      <w:r>
        <w:rPr>
          <w:rFonts w:eastAsia="Arial Unicode MS"/>
        </w:rPr>
        <w:t xml:space="preserve"> in </w:t>
      </w:r>
      <w:r w:rsidRPr="00EB5E12">
        <w:rPr>
          <w:rFonts w:eastAsia="Arial Unicode MS"/>
          <w:highlight w:val="yellow"/>
        </w:rPr>
        <w:t>[Corso di Laurea]</w:t>
      </w:r>
      <w:r w:rsidR="006B76D2">
        <w:rPr>
          <w:rFonts w:eastAsia="Arial Unicode MS"/>
        </w:rPr>
        <w:t>, cosciente del fatto che a causa dell’emergenza sanitaria legata alla diffusione del virus COVID-19</w:t>
      </w:r>
      <w:r w:rsidR="00E45BC4">
        <w:rPr>
          <w:rFonts w:eastAsia="Arial Unicode MS"/>
        </w:rPr>
        <w:t xml:space="preserve"> gli esami scritti vengono erogati da remoto, che tale modalità non garantisce il controllo assoluto sulle frodi</w:t>
      </w:r>
      <w:r w:rsidR="009B55DB">
        <w:rPr>
          <w:rFonts w:eastAsia="Arial Unicode MS"/>
        </w:rPr>
        <w:t xml:space="preserve"> e che in un</w:t>
      </w:r>
      <w:r w:rsidR="009B55DB" w:rsidRPr="009B55DB">
        <w:rPr>
          <w:rFonts w:eastAsia="Arial Unicode MS"/>
        </w:rPr>
        <w:t xml:space="preserve"> momento di grande difficoltà come quello attuale è grave approfittarsene</w:t>
      </w:r>
    </w:p>
    <w:p w:rsidR="000A14B3" w:rsidRPr="00EB5E12" w:rsidRDefault="000A14B3" w:rsidP="000A14B3">
      <w:pPr>
        <w:spacing w:after="120" w:line="360" w:lineRule="auto"/>
        <w:jc w:val="both"/>
        <w:rPr>
          <w:rFonts w:eastAsia="Arial Unicode MS"/>
        </w:rPr>
      </w:pPr>
    </w:p>
    <w:p w:rsidR="006B1B79" w:rsidRDefault="00EB5E12" w:rsidP="009B55DB">
      <w:pPr>
        <w:spacing w:after="120" w:line="360" w:lineRule="auto"/>
        <w:jc w:val="center"/>
        <w:rPr>
          <w:rFonts w:eastAsia="Arial Unicode MS"/>
          <w:smallCaps/>
        </w:rPr>
      </w:pPr>
      <w:r w:rsidRPr="00EB5E12">
        <w:rPr>
          <w:rFonts w:eastAsia="Arial Unicode MS"/>
          <w:smallCaps/>
        </w:rPr>
        <w:t>DICHIARA</w:t>
      </w:r>
    </w:p>
    <w:p w:rsidR="00EB5E12" w:rsidRPr="00EB5E12" w:rsidRDefault="006B76D2" w:rsidP="009B55DB">
      <w:pPr>
        <w:tabs>
          <w:tab w:val="left" w:pos="5145"/>
        </w:tabs>
        <w:spacing w:line="360" w:lineRule="auto"/>
        <w:rPr>
          <w:rFonts w:eastAsia="Arial Unicode MS"/>
          <w:smallCaps/>
        </w:rPr>
      </w:pPr>
      <w:r>
        <w:rPr>
          <w:rFonts w:eastAsia="Arial Unicode MS"/>
          <w:smallCaps/>
        </w:rPr>
        <w:tab/>
      </w:r>
    </w:p>
    <w:p w:rsidR="00467C21" w:rsidRDefault="000A14B3" w:rsidP="003D7534">
      <w:pPr>
        <w:numPr>
          <w:ilvl w:val="0"/>
          <w:numId w:val="4"/>
        </w:numPr>
        <w:spacing w:after="120" w:line="360" w:lineRule="auto"/>
        <w:jc w:val="both"/>
        <w:rPr>
          <w:rFonts w:eastAsia="Arial Unicode MS"/>
        </w:rPr>
      </w:pPr>
      <w:r>
        <w:rPr>
          <w:rFonts w:eastAsia="Arial Unicode MS"/>
        </w:rPr>
        <w:t>di impegnarsi a</w:t>
      </w:r>
      <w:r w:rsidR="003D7534">
        <w:rPr>
          <w:rFonts w:eastAsia="Arial Unicode MS"/>
        </w:rPr>
        <w:t xml:space="preserve"> svolg</w:t>
      </w:r>
      <w:r>
        <w:rPr>
          <w:rFonts w:eastAsia="Arial Unicode MS"/>
        </w:rPr>
        <w:t xml:space="preserve">ere la </w:t>
      </w:r>
      <w:r w:rsidR="009B55DB" w:rsidRPr="009B55DB">
        <w:rPr>
          <w:rFonts w:eastAsia="Arial Unicode MS"/>
        </w:rPr>
        <w:t xml:space="preserve">prova </w:t>
      </w:r>
      <w:r w:rsidR="009B55DB">
        <w:rPr>
          <w:rFonts w:eastAsia="Arial Unicode MS"/>
        </w:rPr>
        <w:t>valutativa</w:t>
      </w:r>
      <w:r w:rsidR="009B55DB" w:rsidRPr="009B55DB">
        <w:rPr>
          <w:rFonts w:eastAsia="Arial Unicode MS"/>
        </w:rPr>
        <w:t xml:space="preserve"> </w:t>
      </w:r>
      <w:r>
        <w:rPr>
          <w:rFonts w:eastAsia="Arial Unicode MS"/>
        </w:rPr>
        <w:t>senza</w:t>
      </w:r>
      <w:r w:rsidR="009B55DB">
        <w:rPr>
          <w:rFonts w:eastAsia="Arial Unicode MS"/>
        </w:rPr>
        <w:t xml:space="preserve"> </w:t>
      </w:r>
      <w:r w:rsidR="00E45BC4">
        <w:rPr>
          <w:rFonts w:eastAsia="Arial Unicode MS"/>
        </w:rPr>
        <w:t>avvalersi dell’aiuto di altre persone, strumenti o mezzi</w:t>
      </w:r>
      <w:r w:rsidR="009B55DB">
        <w:rPr>
          <w:rFonts w:eastAsia="Arial Unicode MS"/>
        </w:rPr>
        <w:t xml:space="preserve"> (es. </w:t>
      </w:r>
      <w:r w:rsidR="009B55DB" w:rsidRPr="009B55DB">
        <w:rPr>
          <w:rFonts w:eastAsia="Arial Unicode MS"/>
        </w:rPr>
        <w:t>documentazione cartacee o telematiche</w:t>
      </w:r>
      <w:r w:rsidR="003D7534">
        <w:rPr>
          <w:rFonts w:eastAsia="Arial Unicode MS"/>
        </w:rPr>
        <w:t xml:space="preserve"> </w:t>
      </w:r>
      <w:r w:rsidR="009B55DB" w:rsidRPr="009B55DB">
        <w:rPr>
          <w:rFonts w:eastAsia="Arial Unicode MS"/>
        </w:rPr>
        <w:t>non autorizzate</w:t>
      </w:r>
      <w:r w:rsidR="009B55DB">
        <w:rPr>
          <w:rFonts w:eastAsia="Arial Unicode MS"/>
        </w:rPr>
        <w:t>)</w:t>
      </w:r>
      <w:r w:rsidR="00E45BC4">
        <w:rPr>
          <w:rFonts w:eastAsia="Arial Unicode MS"/>
        </w:rPr>
        <w:t xml:space="preserve">. </w:t>
      </w:r>
      <w:r w:rsidR="003D7534">
        <w:rPr>
          <w:rFonts w:eastAsia="Arial Unicode MS"/>
        </w:rPr>
        <w:t>L’esame verrà affrontato</w:t>
      </w:r>
      <w:r w:rsidR="00E45BC4">
        <w:rPr>
          <w:rFonts w:eastAsia="Arial Unicode MS"/>
        </w:rPr>
        <w:t xml:space="preserve"> utilizzando unicamente le proprie conoscenze, acquisite tramite lo studio</w:t>
      </w:r>
      <w:r w:rsidR="003D7534">
        <w:rPr>
          <w:rFonts w:eastAsia="Arial Unicode MS"/>
        </w:rPr>
        <w:t>;</w:t>
      </w:r>
    </w:p>
    <w:p w:rsidR="009B55DB" w:rsidRDefault="003D7534" w:rsidP="003D7534">
      <w:pPr>
        <w:numPr>
          <w:ilvl w:val="0"/>
          <w:numId w:val="4"/>
        </w:numPr>
        <w:spacing w:after="120" w:line="360" w:lineRule="auto"/>
        <w:jc w:val="both"/>
        <w:rPr>
          <w:rFonts w:eastAsia="Arial Unicode MS"/>
        </w:rPr>
      </w:pPr>
      <w:r>
        <w:rPr>
          <w:rFonts w:eastAsia="Arial Unicode MS"/>
        </w:rPr>
        <w:t>di essere consapevole che i</w:t>
      </w:r>
      <w:r w:rsidR="009B55DB" w:rsidRPr="009B55DB">
        <w:rPr>
          <w:rFonts w:eastAsia="Arial Unicode MS"/>
        </w:rPr>
        <w:t xml:space="preserve"> comportamenti non corretti possono essere soggetti a</w:t>
      </w:r>
      <w:r w:rsidR="009B55DB">
        <w:rPr>
          <w:rFonts w:eastAsia="Arial Unicode MS"/>
        </w:rPr>
        <w:t xml:space="preserve"> </w:t>
      </w:r>
      <w:r w:rsidR="009B55DB" w:rsidRPr="009B55DB">
        <w:rPr>
          <w:rFonts w:eastAsia="Arial Unicode MS"/>
        </w:rPr>
        <w:t>provvedimenti disciplinari come da</w:t>
      </w:r>
      <w:r w:rsidR="009B55DB">
        <w:rPr>
          <w:rFonts w:eastAsia="Arial Unicode MS"/>
        </w:rPr>
        <w:t xml:space="preserve"> </w:t>
      </w:r>
      <w:r w:rsidR="009B55DB" w:rsidRPr="009B55DB">
        <w:rPr>
          <w:rFonts w:eastAsia="Arial Unicode MS"/>
        </w:rPr>
        <w:t xml:space="preserve">Art. </w:t>
      </w:r>
      <w:r w:rsidR="009B55DB">
        <w:rPr>
          <w:rFonts w:eastAsia="Arial Unicode MS"/>
        </w:rPr>
        <w:t>35 e 36</w:t>
      </w:r>
      <w:r w:rsidR="009B55DB" w:rsidRPr="009B55DB">
        <w:rPr>
          <w:rFonts w:eastAsia="Arial Unicode MS"/>
        </w:rPr>
        <w:t xml:space="preserve"> del Regolamento </w:t>
      </w:r>
      <w:r w:rsidR="009B55DB">
        <w:rPr>
          <w:rFonts w:eastAsia="Arial Unicode MS"/>
        </w:rPr>
        <w:t>Didattico di Ateneo</w:t>
      </w:r>
      <w:r w:rsidR="000A14B3">
        <w:rPr>
          <w:rFonts w:eastAsia="Arial Unicode MS"/>
        </w:rPr>
        <w:t>;</w:t>
      </w:r>
    </w:p>
    <w:p w:rsidR="00035313" w:rsidRPr="00035313" w:rsidRDefault="00035313" w:rsidP="00035313">
      <w:pPr>
        <w:numPr>
          <w:ilvl w:val="0"/>
          <w:numId w:val="4"/>
        </w:numPr>
        <w:spacing w:after="120" w:line="360" w:lineRule="auto"/>
        <w:jc w:val="both"/>
        <w:rPr>
          <w:rFonts w:eastAsia="Arial Unicode MS"/>
        </w:rPr>
      </w:pPr>
      <w:r w:rsidRPr="00035313">
        <w:rPr>
          <w:rFonts w:eastAsia="Arial Unicode MS"/>
        </w:rPr>
        <w:t>di essere consapevole che se l’esame si avvale del sistema di controllo “</w:t>
      </w:r>
      <w:proofErr w:type="spellStart"/>
      <w:r w:rsidRPr="00035313">
        <w:rPr>
          <w:rFonts w:eastAsia="Arial Unicode MS"/>
        </w:rPr>
        <w:t>eProctoring</w:t>
      </w:r>
      <w:proofErr w:type="spellEnd"/>
      <w:r w:rsidRPr="00035313">
        <w:rPr>
          <w:rFonts w:eastAsia="Arial Unicode MS"/>
        </w:rPr>
        <w:t xml:space="preserve">” la prova verrà videoregistrata. Le videoregistrazioni saranno conformi alle prescrizioni normative vigenti in tema di trattamento e sicurezza dei dati personali così come indicato anche nell’informativa alla pagina: </w:t>
      </w:r>
      <w:hyperlink r:id="rId7" w:history="1">
        <w:r w:rsidRPr="0048277A">
          <w:rPr>
            <w:rStyle w:val="Collegamentoipertestuale"/>
            <w:rFonts w:eastAsia="Arial Unicode MS"/>
          </w:rPr>
          <w:t>https://www.unimib.it/privacy</w:t>
        </w:r>
      </w:hyperlink>
      <w:r>
        <w:rPr>
          <w:rFonts w:eastAsia="Arial Unicode MS"/>
        </w:rPr>
        <w:t xml:space="preserve"> </w:t>
      </w:r>
    </w:p>
    <w:p w:rsidR="00D95E06" w:rsidRPr="009B55DB" w:rsidRDefault="00D95E06" w:rsidP="00D95E06">
      <w:pPr>
        <w:jc w:val="both"/>
        <w:rPr>
          <w:rFonts w:eastAsia="Arial Unicode MS"/>
        </w:rPr>
      </w:pPr>
    </w:p>
    <w:p w:rsidR="00D95E06" w:rsidRPr="002C2276" w:rsidRDefault="00E45BC4" w:rsidP="00D95E06">
      <w:pPr>
        <w:ind w:left="5760" w:firstLine="720"/>
        <w:jc w:val="both"/>
        <w:rPr>
          <w:rFonts w:eastAsia="Arial Unicode MS"/>
          <w:lang w:val="en-GB"/>
        </w:rPr>
      </w:pPr>
      <w:r w:rsidRPr="009B55DB">
        <w:rPr>
          <w:rFonts w:eastAsia="Arial Unicode MS"/>
        </w:rPr>
        <w:t xml:space="preserve">         </w:t>
      </w:r>
      <w:r>
        <w:rPr>
          <w:rFonts w:eastAsia="Arial Unicode MS"/>
          <w:lang w:val="en-GB"/>
        </w:rPr>
        <w:t xml:space="preserve">In </w:t>
      </w:r>
      <w:proofErr w:type="spellStart"/>
      <w:r>
        <w:rPr>
          <w:rFonts w:eastAsia="Arial Unicode MS"/>
          <w:lang w:val="en-GB"/>
        </w:rPr>
        <w:t>fede</w:t>
      </w:r>
      <w:proofErr w:type="spellEnd"/>
      <w:r>
        <w:rPr>
          <w:rFonts w:eastAsia="Arial Unicode MS"/>
          <w:lang w:val="en-GB"/>
        </w:rPr>
        <w:tab/>
      </w:r>
    </w:p>
    <w:p w:rsidR="003B461E" w:rsidRPr="00047E54" w:rsidRDefault="003B461E" w:rsidP="003B461E">
      <w:pPr>
        <w:jc w:val="both"/>
        <w:rPr>
          <w:lang w:val="en-US"/>
        </w:rPr>
      </w:pPr>
    </w:p>
    <w:p w:rsidR="00943B83" w:rsidRPr="002C2276" w:rsidRDefault="003B461E" w:rsidP="003B461E">
      <w:pPr>
        <w:ind w:left="5040" w:firstLine="720"/>
        <w:jc w:val="both"/>
      </w:pPr>
      <w:r w:rsidRPr="00047E54">
        <w:rPr>
          <w:lang w:val="en-US"/>
        </w:rPr>
        <w:t xml:space="preserve">     </w:t>
      </w:r>
      <w:r w:rsidR="00E45BC4">
        <w:rPr>
          <w:lang w:val="en-US"/>
        </w:rPr>
        <w:tab/>
      </w:r>
      <w:r w:rsidRPr="00047E54">
        <w:rPr>
          <w:lang w:val="en-US"/>
        </w:rPr>
        <w:t xml:space="preserve">   </w:t>
      </w:r>
      <w:r w:rsidR="00E45BC4" w:rsidRPr="00E45BC4">
        <w:rPr>
          <w:highlight w:val="yellow"/>
          <w:lang w:val="en-US"/>
        </w:rPr>
        <w:t>[</w:t>
      </w:r>
      <w:r w:rsidR="001646FA">
        <w:rPr>
          <w:highlight w:val="yellow"/>
          <w:lang w:val="en-US"/>
        </w:rPr>
        <w:t>N</w:t>
      </w:r>
      <w:r w:rsidR="001646FA" w:rsidRPr="00E45BC4">
        <w:rPr>
          <w:highlight w:val="yellow"/>
          <w:lang w:val="en-US"/>
        </w:rPr>
        <w:t>ome</w:t>
      </w:r>
      <w:r w:rsidR="001646FA" w:rsidRPr="00E45BC4">
        <w:rPr>
          <w:highlight w:val="yellow"/>
          <w:lang w:val="en-US"/>
        </w:rPr>
        <w:t xml:space="preserve"> </w:t>
      </w:r>
      <w:proofErr w:type="spellStart"/>
      <w:r w:rsidR="00E45BC4" w:rsidRPr="00E45BC4">
        <w:rPr>
          <w:highlight w:val="yellow"/>
          <w:lang w:val="en-US"/>
        </w:rPr>
        <w:t>Cognome</w:t>
      </w:r>
      <w:proofErr w:type="spellEnd"/>
      <w:r w:rsidR="00E45BC4" w:rsidRPr="00E45BC4">
        <w:rPr>
          <w:highlight w:val="yellow"/>
          <w:lang w:val="en-US"/>
        </w:rPr>
        <w:t>]</w:t>
      </w:r>
    </w:p>
    <w:sectPr w:rsidR="00943B83" w:rsidRPr="002C2276" w:rsidSect="00D95E06">
      <w:headerReference w:type="default" r:id="rId8"/>
      <w:footerReference w:type="default" r:id="rId9"/>
      <w:pgSz w:w="11907" w:h="16840" w:code="9"/>
      <w:pgMar w:top="1134" w:right="1418" w:bottom="1134" w:left="1134" w:header="680" w:footer="680" w:gutter="0"/>
      <w:cols w:space="720"/>
      <w:docGrid w:linePitch="7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7D25" w:rsidRDefault="00AE7D25">
      <w:r>
        <w:separator/>
      </w:r>
    </w:p>
  </w:endnote>
  <w:endnote w:type="continuationSeparator" w:id="0">
    <w:p w:rsidR="00AE7D25" w:rsidRDefault="00AE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Century Gothic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2276" w:rsidRDefault="002C2276">
    <w:pPr>
      <w:pStyle w:val="Pidipagina"/>
      <w:jc w:val="center"/>
      <w:rPr>
        <w:rFonts w:ascii="Century Gothic" w:hAnsi="Century Gothic"/>
        <w:color w:val="800000"/>
        <w:sz w:val="20"/>
      </w:rPr>
    </w:pPr>
    <w:r>
      <w:rPr>
        <w:rFonts w:ascii="Century Gothic" w:hAnsi="Century Gothic"/>
        <w:color w:val="800000"/>
        <w:sz w:val="20"/>
      </w:rPr>
      <w:t>________________________________________________________________</w:t>
    </w:r>
    <w:r w:rsidR="00E81818">
      <w:rPr>
        <w:rFonts w:ascii="Century Gothic" w:hAnsi="Century Gothic"/>
        <w:color w:val="800000"/>
        <w:sz w:val="20"/>
      </w:rPr>
      <w:t>_____________________________</w:t>
    </w:r>
  </w:p>
  <w:p w:rsidR="002C2276" w:rsidRDefault="002C2276">
    <w:pPr>
      <w:pStyle w:val="Pidipagina"/>
      <w:jc w:val="center"/>
      <w:rPr>
        <w:rFonts w:ascii="Century Gothic" w:hAnsi="Century Gothic"/>
        <w:sz w:val="18"/>
      </w:rPr>
    </w:pPr>
  </w:p>
  <w:p w:rsidR="002C2276" w:rsidRDefault="00E45BC4">
    <w:pPr>
      <w:pStyle w:val="Pidipagina"/>
      <w:jc w:val="center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Piazza dell’Ateneo Nuovo 1, 20126 Milano</w:t>
    </w:r>
  </w:p>
  <w:p w:rsidR="002C2276" w:rsidRDefault="002C22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7D25" w:rsidRDefault="00AE7D25">
      <w:r>
        <w:separator/>
      </w:r>
    </w:p>
  </w:footnote>
  <w:footnote w:type="continuationSeparator" w:id="0">
    <w:p w:rsidR="00AE7D25" w:rsidRDefault="00AE7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2276" w:rsidRPr="006B1B79" w:rsidRDefault="00E2550A" w:rsidP="006B1B79">
    <w:pPr>
      <w:rPr>
        <w:rFonts w:ascii="Century Gothic" w:hAnsi="Century Gothic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25500" cy="900430"/>
          <wp:effectExtent l="0" t="0" r="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1B79">
      <w:rPr>
        <w:rFonts w:ascii="AvantGarde Bk BT" w:hAnsi="AvantGarde Bk BT"/>
        <w:sz w:val="20"/>
      </w:rPr>
      <w:tab/>
    </w:r>
    <w:r w:rsidR="006B1B79">
      <w:rPr>
        <w:rFonts w:ascii="AvantGarde Bk BT" w:hAnsi="AvantGarde Bk BT"/>
        <w:sz w:val="20"/>
      </w:rPr>
      <w:tab/>
    </w:r>
    <w:r w:rsidR="006B1B79">
      <w:rPr>
        <w:rFonts w:ascii="AvantGarde Bk BT" w:hAnsi="AvantGarde Bk BT"/>
        <w:sz w:val="20"/>
      </w:rPr>
      <w:tab/>
    </w:r>
  </w:p>
  <w:p w:rsidR="002C2276" w:rsidRPr="006B1B79" w:rsidRDefault="006B1B79" w:rsidP="006B1B79">
    <w:pPr>
      <w:pStyle w:val="Corpodeltesto"/>
      <w:spacing w:before="240"/>
      <w:ind w:left="1832" w:hanging="40"/>
      <w:jc w:val="left"/>
      <w:rPr>
        <w:rFonts w:ascii="AvantGarde Bk BT" w:hAnsi="AvantGarde Bk BT"/>
        <w:color w:val="800000"/>
        <w:sz w:val="32"/>
        <w:szCs w:val="32"/>
      </w:rPr>
    </w:pPr>
    <w:r w:rsidRPr="006B1B79">
      <w:rPr>
        <w:rFonts w:ascii="AvantGarde Bk BT" w:hAnsi="AvantGarde Bk BT"/>
        <w:color w:val="800000"/>
        <w:sz w:val="32"/>
        <w:szCs w:val="32"/>
      </w:rPr>
      <w:t>Università degli Studi di Milano-Bicocca</w:t>
    </w:r>
  </w:p>
  <w:p w:rsidR="002C2276" w:rsidRDefault="002C2276">
    <w:pPr>
      <w:pStyle w:val="Intestazione"/>
    </w:pPr>
  </w:p>
  <w:p w:rsidR="002C2276" w:rsidRDefault="002C22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2E43"/>
    <w:multiLevelType w:val="hybridMultilevel"/>
    <w:tmpl w:val="1A80F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F3D2D"/>
    <w:multiLevelType w:val="hybridMultilevel"/>
    <w:tmpl w:val="8432E8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70BE4"/>
    <w:multiLevelType w:val="hybridMultilevel"/>
    <w:tmpl w:val="8432E8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A26DA"/>
    <w:multiLevelType w:val="hybridMultilevel"/>
    <w:tmpl w:val="8AE63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5345"/>
  <w:drawingGridVerticalSpacing w:val="726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9C"/>
    <w:rsid w:val="00035313"/>
    <w:rsid w:val="00047E54"/>
    <w:rsid w:val="00061FD8"/>
    <w:rsid w:val="0008273C"/>
    <w:rsid w:val="000A14B3"/>
    <w:rsid w:val="000E781C"/>
    <w:rsid w:val="00104D1A"/>
    <w:rsid w:val="0011682D"/>
    <w:rsid w:val="00161FD0"/>
    <w:rsid w:val="001646FA"/>
    <w:rsid w:val="00174FF6"/>
    <w:rsid w:val="0018463F"/>
    <w:rsid w:val="001A3787"/>
    <w:rsid w:val="001F25F4"/>
    <w:rsid w:val="00210411"/>
    <w:rsid w:val="00212450"/>
    <w:rsid w:val="00270CE8"/>
    <w:rsid w:val="002C1A76"/>
    <w:rsid w:val="002C2276"/>
    <w:rsid w:val="002F3CBD"/>
    <w:rsid w:val="00334380"/>
    <w:rsid w:val="003B461E"/>
    <w:rsid w:val="003D324A"/>
    <w:rsid w:val="003D7534"/>
    <w:rsid w:val="003E1971"/>
    <w:rsid w:val="00467C21"/>
    <w:rsid w:val="00470992"/>
    <w:rsid w:val="004C02C1"/>
    <w:rsid w:val="004E3070"/>
    <w:rsid w:val="004F64B6"/>
    <w:rsid w:val="00572486"/>
    <w:rsid w:val="005D68C2"/>
    <w:rsid w:val="00634F38"/>
    <w:rsid w:val="00641CF0"/>
    <w:rsid w:val="00646E9C"/>
    <w:rsid w:val="00656506"/>
    <w:rsid w:val="00695F6F"/>
    <w:rsid w:val="006B1B79"/>
    <w:rsid w:val="006B76D2"/>
    <w:rsid w:val="006C29A0"/>
    <w:rsid w:val="006E570D"/>
    <w:rsid w:val="00705488"/>
    <w:rsid w:val="00727CE9"/>
    <w:rsid w:val="00732006"/>
    <w:rsid w:val="00750A1C"/>
    <w:rsid w:val="007B01B1"/>
    <w:rsid w:val="008E5615"/>
    <w:rsid w:val="00930877"/>
    <w:rsid w:val="00943B83"/>
    <w:rsid w:val="00990A4F"/>
    <w:rsid w:val="00996625"/>
    <w:rsid w:val="009A31B4"/>
    <w:rsid w:val="009B55DB"/>
    <w:rsid w:val="00A159CE"/>
    <w:rsid w:val="00A65DBF"/>
    <w:rsid w:val="00A947D9"/>
    <w:rsid w:val="00A95462"/>
    <w:rsid w:val="00AE7720"/>
    <w:rsid w:val="00AE7D25"/>
    <w:rsid w:val="00B16863"/>
    <w:rsid w:val="00B61153"/>
    <w:rsid w:val="00B76174"/>
    <w:rsid w:val="00BB7069"/>
    <w:rsid w:val="00BD389D"/>
    <w:rsid w:val="00C0159F"/>
    <w:rsid w:val="00C94219"/>
    <w:rsid w:val="00CC606D"/>
    <w:rsid w:val="00D02275"/>
    <w:rsid w:val="00D11DB5"/>
    <w:rsid w:val="00D554D8"/>
    <w:rsid w:val="00D739A4"/>
    <w:rsid w:val="00D95E06"/>
    <w:rsid w:val="00DC5C9B"/>
    <w:rsid w:val="00E12D31"/>
    <w:rsid w:val="00E2550A"/>
    <w:rsid w:val="00E45BC4"/>
    <w:rsid w:val="00E4759F"/>
    <w:rsid w:val="00E81818"/>
    <w:rsid w:val="00EA77F3"/>
    <w:rsid w:val="00EB5E12"/>
    <w:rsid w:val="00EC0613"/>
    <w:rsid w:val="00EE0CD7"/>
    <w:rsid w:val="00F05C6E"/>
    <w:rsid w:val="00F74EE4"/>
    <w:rsid w:val="00F90EAC"/>
    <w:rsid w:val="00FB1063"/>
    <w:rsid w:val="00FE4634"/>
    <w:rsid w:val="00F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248BDF"/>
  <w15:chartTrackingRefBased/>
  <w15:docId w15:val="{8BFFEC3C-27DD-714E-A957-FFB37D6B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A3787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943B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50A1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7">
    <w:name w:val="heading 7"/>
    <w:basedOn w:val="Normale"/>
    <w:next w:val="Normale"/>
    <w:qFormat/>
    <w:rsid w:val="001A3787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ind w:left="2880"/>
    </w:pPr>
    <w:rPr>
      <w:rFonts w:ascii="Century Gothic" w:hAnsi="Century Gothic" w:cs="Arial"/>
      <w:sz w:val="18"/>
    </w:rPr>
  </w:style>
  <w:style w:type="paragraph" w:styleId="Indirizzomittente">
    <w:name w:val="envelope return"/>
    <w:basedOn w:val="Normale"/>
    <w:rPr>
      <w:rFonts w:ascii="Century Gothic" w:hAnsi="Century Gothic" w:cs="Arial"/>
      <w:sz w:val="20"/>
      <w:szCs w:val="20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customStyle="1" w:styleId="Corpodeltesto">
    <w:name w:val="Corpo del testo"/>
    <w:basedOn w:val="Normale"/>
    <w:pPr>
      <w:jc w:val="both"/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646E9C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943B83"/>
    <w:pPr>
      <w:spacing w:after="120"/>
    </w:pPr>
    <w:rPr>
      <w:sz w:val="16"/>
      <w:szCs w:val="16"/>
    </w:rPr>
  </w:style>
  <w:style w:type="character" w:customStyle="1" w:styleId="Titolo3Carattere">
    <w:name w:val="Titolo 3 Carattere"/>
    <w:link w:val="Titolo3"/>
    <w:semiHidden/>
    <w:rsid w:val="00750A1C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Collegamentoipertestuale">
    <w:name w:val="Hyperlink"/>
    <w:rsid w:val="000A14B3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0A1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imib.i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Milano Bicocca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Disco</dc:creator>
  <cp:keywords/>
  <dc:description/>
  <cp:lastModifiedBy>Maurizio Casiraghi</cp:lastModifiedBy>
  <cp:revision>4</cp:revision>
  <cp:lastPrinted>2004-03-22T10:18:00Z</cp:lastPrinted>
  <dcterms:created xsi:type="dcterms:W3CDTF">2020-04-24T14:44:00Z</dcterms:created>
  <dcterms:modified xsi:type="dcterms:W3CDTF">2020-05-04T14:12:00Z</dcterms:modified>
</cp:coreProperties>
</file>