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2A" w:rsidRPr="0064672A" w:rsidRDefault="0064672A">
      <w:pPr>
        <w:rPr>
          <w:lang w:val="es-ES"/>
        </w:rPr>
      </w:pPr>
      <w:r w:rsidRPr="0064672A">
        <w:rPr>
          <w:lang w:val="es-ES"/>
        </w:rPr>
        <w:t>Sara Vitalini</w:t>
      </w:r>
    </w:p>
    <w:p w:rsidR="00535698" w:rsidRPr="0064672A" w:rsidRDefault="0064672A">
      <w:pPr>
        <w:rPr>
          <w:lang w:val="es-ES"/>
        </w:rPr>
      </w:pPr>
      <w:r w:rsidRPr="0064672A">
        <w:rPr>
          <w:lang w:val="es-ES"/>
        </w:rPr>
        <w:t xml:space="preserve">Tarea 5 </w:t>
      </w:r>
    </w:p>
    <w:p w:rsidR="005E0184" w:rsidRDefault="005E0184" w:rsidP="0064672A">
      <w:pPr>
        <w:rPr>
          <w:lang w:val="es-ES"/>
        </w:rPr>
      </w:pPr>
      <w:proofErr w:type="spellStart"/>
      <w:r>
        <w:rPr>
          <w:lang w:val="es-ES"/>
        </w:rPr>
        <w:t>Pag</w:t>
      </w:r>
      <w:proofErr w:type="spellEnd"/>
      <w:r>
        <w:rPr>
          <w:lang w:val="es-ES"/>
        </w:rPr>
        <w:t xml:space="preserve">. 65 B </w:t>
      </w:r>
    </w:p>
    <w:p w:rsidR="0064672A" w:rsidRDefault="0064672A" w:rsidP="0064672A">
      <w:pPr>
        <w:rPr>
          <w:lang w:val="es-ES"/>
        </w:rPr>
      </w:pPr>
      <w:r>
        <w:rPr>
          <w:lang w:val="es-ES"/>
        </w:rPr>
        <w:t>Altamira es una cueva paleolí</w:t>
      </w:r>
      <w:r w:rsidRPr="0064672A">
        <w:rPr>
          <w:lang w:val="es-ES"/>
        </w:rPr>
        <w:t xml:space="preserve">tica </w:t>
      </w:r>
      <w:r>
        <w:rPr>
          <w:lang w:val="es-ES"/>
        </w:rPr>
        <w:t>que está</w:t>
      </w:r>
      <w:r w:rsidRPr="0064672A">
        <w:rPr>
          <w:lang w:val="es-ES"/>
        </w:rPr>
        <w:t xml:space="preserve"> en Cantabria, al norte de España, en la que se conservan las mejores pinturas prehistóricas de esa época. </w:t>
      </w:r>
    </w:p>
    <w:p w:rsidR="0064672A" w:rsidRPr="0064672A" w:rsidRDefault="005E0184" w:rsidP="0064672A">
      <w:pPr>
        <w:rPr>
          <w:lang w:val="es-ES"/>
        </w:rPr>
      </w:pPr>
      <w:r>
        <w:rPr>
          <w:lang w:val="es-ES"/>
        </w:rPr>
        <w:t xml:space="preserve">El </w:t>
      </w:r>
      <w:proofErr w:type="spellStart"/>
      <w:r>
        <w:rPr>
          <w:lang w:val="es-ES"/>
        </w:rPr>
        <w:t>Palau</w:t>
      </w:r>
      <w:proofErr w:type="spellEnd"/>
      <w:r>
        <w:rPr>
          <w:lang w:val="es-ES"/>
        </w:rPr>
        <w:t xml:space="preserve"> de la música es un auditorio de estilo modernista que está en el centro de Barcelona donde podemos observar uno de los mejores ejemplos del modernismo catalán.  </w:t>
      </w:r>
    </w:p>
    <w:p w:rsidR="0064672A" w:rsidRDefault="005E0184">
      <w:pPr>
        <w:rPr>
          <w:lang w:val="es-ES"/>
        </w:rPr>
      </w:pPr>
      <w:proofErr w:type="spellStart"/>
      <w:r>
        <w:rPr>
          <w:lang w:val="es-ES"/>
        </w:rPr>
        <w:t>Pag</w:t>
      </w:r>
      <w:proofErr w:type="spellEnd"/>
      <w:r>
        <w:rPr>
          <w:lang w:val="es-ES"/>
        </w:rPr>
        <w:t>. 65 C</w:t>
      </w:r>
    </w:p>
    <w:p w:rsidR="00ED6D4F" w:rsidRPr="00ED6D4F" w:rsidRDefault="004635C4" w:rsidP="00ED6D4F">
      <w:pPr>
        <w:pStyle w:val="Paragrafoelenco"/>
        <w:numPr>
          <w:ilvl w:val="0"/>
          <w:numId w:val="2"/>
        </w:numPr>
        <w:rPr>
          <w:lang w:val="es-ES"/>
        </w:rPr>
      </w:pPr>
      <w:r w:rsidRPr="00ED6D4F">
        <w:rPr>
          <w:lang w:val="es-ES"/>
        </w:rPr>
        <w:t>La torre de Pisa es la </w:t>
      </w:r>
      <w:hyperlink r:id="rId6" w:tooltip="Torre campanario" w:history="1">
        <w:r w:rsidRPr="00ED6D4F">
          <w:rPr>
            <w:lang w:val="es-ES"/>
          </w:rPr>
          <w:t>torre campanario</w:t>
        </w:r>
      </w:hyperlink>
      <w:r w:rsidR="00ED6D4F" w:rsidRPr="00ED6D4F">
        <w:rPr>
          <w:lang w:val="es-ES"/>
        </w:rPr>
        <w:t xml:space="preserve"> que está </w:t>
      </w:r>
      <w:r w:rsidRPr="00ED6D4F">
        <w:rPr>
          <w:lang w:val="es-ES"/>
        </w:rPr>
        <w:t>en la </w:t>
      </w:r>
      <w:r w:rsidR="00ED6D4F" w:rsidRPr="00ED6D4F">
        <w:rPr>
          <w:lang w:val="es-ES"/>
        </w:rPr>
        <w:t xml:space="preserve">ciudad de </w:t>
      </w:r>
      <w:r w:rsidR="00322F8A">
        <w:rPr>
          <w:lang w:val="es-ES"/>
        </w:rPr>
        <w:t>Pisa y</w:t>
      </w:r>
      <w:r w:rsidR="00ED6D4F" w:rsidRPr="00ED6D4F">
        <w:rPr>
          <w:lang w:val="es-ES"/>
        </w:rPr>
        <w:t xml:space="preserve"> </w:t>
      </w:r>
      <w:r w:rsidR="00573197">
        <w:rPr>
          <w:lang w:val="es-ES"/>
        </w:rPr>
        <w:t>en la</w:t>
      </w:r>
      <w:r w:rsidR="00ED6D4F" w:rsidRPr="00ED6D4F">
        <w:rPr>
          <w:lang w:val="es-ES"/>
        </w:rPr>
        <w:t xml:space="preserve"> que se puede </w:t>
      </w:r>
      <w:hyperlink r:id="rId7" w:history="1">
        <w:r w:rsidR="00ED6D4F" w:rsidRPr="00ED6D4F">
          <w:rPr>
            <w:lang w:val="es-ES"/>
          </w:rPr>
          <w:t>disfrutar de una vista panorámica</w:t>
        </w:r>
      </w:hyperlink>
      <w:r w:rsidR="00ED6D4F" w:rsidRPr="00ED6D4F">
        <w:rPr>
          <w:lang w:val="es-ES"/>
        </w:rPr>
        <w:t xml:space="preserve"> de la ciudad. </w:t>
      </w:r>
    </w:p>
    <w:p w:rsidR="0064672A" w:rsidRDefault="005E0184" w:rsidP="00ED6D4F">
      <w:pPr>
        <w:pStyle w:val="Paragrafoelenco"/>
        <w:numPr>
          <w:ilvl w:val="0"/>
          <w:numId w:val="2"/>
        </w:numPr>
        <w:rPr>
          <w:lang w:val="es-ES"/>
        </w:rPr>
      </w:pPr>
      <w:r w:rsidRPr="00ED6D4F">
        <w:rPr>
          <w:lang w:val="es-ES"/>
        </w:rPr>
        <w:t>El Museo del Louvre es un museo nacional</w:t>
      </w:r>
      <w:r w:rsidR="00322F8A">
        <w:rPr>
          <w:lang w:val="es-ES"/>
        </w:rPr>
        <w:t xml:space="preserve"> con muchos cuadros famosos, </w:t>
      </w:r>
      <w:r w:rsidRPr="00ED6D4F">
        <w:rPr>
          <w:lang w:val="es-ES"/>
        </w:rPr>
        <w:t xml:space="preserve">que está en </w:t>
      </w:r>
      <w:r w:rsidR="00322F8A">
        <w:rPr>
          <w:lang w:val="es-ES"/>
        </w:rPr>
        <w:t xml:space="preserve">París y donde se puede admirar el cuadro: </w:t>
      </w:r>
      <w:r w:rsidR="004635C4" w:rsidRPr="00ED6D4F">
        <w:rPr>
          <w:lang w:val="es-ES"/>
        </w:rPr>
        <w:t>“</w:t>
      </w:r>
      <w:hyperlink r:id="rId8" w:tooltip="La Gioconda" w:history="1">
        <w:r w:rsidR="004635C4" w:rsidRPr="00ED6D4F">
          <w:rPr>
            <w:lang w:val="es-ES"/>
          </w:rPr>
          <w:t>La Gioconda</w:t>
        </w:r>
      </w:hyperlink>
      <w:r w:rsidR="004635C4" w:rsidRPr="00ED6D4F">
        <w:rPr>
          <w:lang w:val="es-ES"/>
        </w:rPr>
        <w:t>” de </w:t>
      </w:r>
      <w:hyperlink r:id="rId9" w:tooltip="Leonardo da Vinci" w:history="1">
        <w:r w:rsidR="004635C4" w:rsidRPr="00ED6D4F">
          <w:rPr>
            <w:lang w:val="es-ES"/>
          </w:rPr>
          <w:t>Leonardo da Vinci</w:t>
        </w:r>
      </w:hyperlink>
      <w:r w:rsidR="004635C4" w:rsidRPr="00ED6D4F">
        <w:rPr>
          <w:lang w:val="es-ES"/>
        </w:rPr>
        <w:t>.</w:t>
      </w:r>
    </w:p>
    <w:p w:rsidR="00ED6D4F" w:rsidRDefault="00573197" w:rsidP="00ED6D4F">
      <w:pPr>
        <w:pStyle w:val="Paragrafoelenco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Omar </w:t>
      </w:r>
      <w:r w:rsidR="00ED6D4F">
        <w:rPr>
          <w:lang w:val="es-ES"/>
        </w:rPr>
        <w:t xml:space="preserve">es </w:t>
      </w:r>
      <w:r>
        <w:rPr>
          <w:lang w:val="es-ES"/>
        </w:rPr>
        <w:t xml:space="preserve">un chico egipcio que vive en Italia. </w:t>
      </w:r>
    </w:p>
    <w:p w:rsidR="00573197" w:rsidRDefault="00573197" w:rsidP="00ED6D4F">
      <w:pPr>
        <w:pStyle w:val="Paragrafoelenco"/>
        <w:numPr>
          <w:ilvl w:val="0"/>
          <w:numId w:val="2"/>
        </w:numPr>
        <w:rPr>
          <w:lang w:val="es-ES"/>
        </w:rPr>
      </w:pPr>
      <w:proofErr w:type="spellStart"/>
      <w:r>
        <w:rPr>
          <w:lang w:val="es-ES"/>
        </w:rPr>
        <w:t>Amy</w:t>
      </w:r>
      <w:proofErr w:type="spellEnd"/>
      <w:r>
        <w:rPr>
          <w:lang w:val="es-ES"/>
        </w:rPr>
        <w:t xml:space="preserve"> es una chica inglesa que vive en Portugal. </w:t>
      </w:r>
    </w:p>
    <w:p w:rsidR="0095174F" w:rsidRDefault="00145245" w:rsidP="0095174F">
      <w:pPr>
        <w:rPr>
          <w:lang w:val="es-ES"/>
        </w:rPr>
      </w:pPr>
      <w:proofErr w:type="spellStart"/>
      <w:r>
        <w:rPr>
          <w:lang w:val="es-ES"/>
        </w:rPr>
        <w:t>Pag</w:t>
      </w:r>
      <w:proofErr w:type="spellEnd"/>
      <w:r>
        <w:rPr>
          <w:lang w:val="es-ES"/>
        </w:rPr>
        <w:t xml:space="preserve">. 47 ejercicio 1 </w:t>
      </w:r>
    </w:p>
    <w:p w:rsidR="0064672A" w:rsidRDefault="0095174F" w:rsidP="0095174F">
      <w:pPr>
        <w:spacing w:after="0"/>
        <w:rPr>
          <w:lang w:val="es-ES"/>
        </w:rPr>
      </w:pPr>
      <w:r>
        <w:rPr>
          <w:lang w:val="es-ES"/>
        </w:rPr>
        <w:t xml:space="preserve">Hola Elsa, </w:t>
      </w:r>
    </w:p>
    <w:p w:rsidR="0048259D" w:rsidRDefault="0048259D" w:rsidP="0095174F">
      <w:pPr>
        <w:spacing w:after="0"/>
        <w:rPr>
          <w:lang w:val="es-ES"/>
        </w:rPr>
      </w:pPr>
      <w:r>
        <w:rPr>
          <w:lang w:val="es-ES"/>
        </w:rPr>
        <w:t xml:space="preserve">Me llamo Sara y estudio Economía </w:t>
      </w:r>
      <w:r w:rsidR="003D26B9">
        <w:rPr>
          <w:lang w:val="es-ES"/>
        </w:rPr>
        <w:t xml:space="preserve">y marketing en la Universidad </w:t>
      </w:r>
      <w:proofErr w:type="spellStart"/>
      <w:r>
        <w:rPr>
          <w:lang w:val="es-ES"/>
        </w:rPr>
        <w:t>Bicocca</w:t>
      </w:r>
      <w:proofErr w:type="spellEnd"/>
      <w:r>
        <w:rPr>
          <w:lang w:val="es-ES"/>
        </w:rPr>
        <w:t xml:space="preserve">. </w:t>
      </w:r>
    </w:p>
    <w:p w:rsidR="00F21B7F" w:rsidRDefault="0095174F" w:rsidP="0095174F">
      <w:pPr>
        <w:spacing w:after="0"/>
        <w:rPr>
          <w:lang w:val="es-ES"/>
        </w:rPr>
      </w:pPr>
      <w:r>
        <w:rPr>
          <w:lang w:val="es-ES"/>
        </w:rPr>
        <w:t xml:space="preserve">Mi universidad </w:t>
      </w:r>
      <w:r w:rsidR="0048259D">
        <w:rPr>
          <w:lang w:val="es-ES"/>
        </w:rPr>
        <w:t xml:space="preserve">es pública y </w:t>
      </w:r>
      <w:r>
        <w:rPr>
          <w:lang w:val="es-ES"/>
        </w:rPr>
        <w:t>est</w:t>
      </w:r>
      <w:r w:rsidR="00F21B7F">
        <w:rPr>
          <w:lang w:val="es-ES"/>
        </w:rPr>
        <w:t xml:space="preserve">á localizada en </w:t>
      </w:r>
      <w:proofErr w:type="spellStart"/>
      <w:r w:rsidR="0048259D">
        <w:rPr>
          <w:lang w:val="es-ES"/>
        </w:rPr>
        <w:t>L</w:t>
      </w:r>
      <w:r w:rsidR="00F21B7F">
        <w:rPr>
          <w:lang w:val="es-ES"/>
        </w:rPr>
        <w:t>ombardia</w:t>
      </w:r>
      <w:proofErr w:type="spellEnd"/>
      <w:r w:rsidR="0048259D">
        <w:rPr>
          <w:lang w:val="es-ES"/>
        </w:rPr>
        <w:t xml:space="preserve">, </w:t>
      </w:r>
      <w:r w:rsidR="004264E5">
        <w:rPr>
          <w:lang w:val="es-ES"/>
        </w:rPr>
        <w:t xml:space="preserve">en la ciudad de Milano. </w:t>
      </w:r>
      <w:r w:rsidR="00F21B7F">
        <w:rPr>
          <w:lang w:val="es-ES"/>
        </w:rPr>
        <w:t xml:space="preserve">Hay </w:t>
      </w:r>
      <w:r w:rsidR="002269A9">
        <w:rPr>
          <w:lang w:val="es-ES"/>
        </w:rPr>
        <w:t xml:space="preserve">aproximadamente 33000 estudiantes. En </w:t>
      </w:r>
      <w:proofErr w:type="spellStart"/>
      <w:r w:rsidR="002269A9">
        <w:rPr>
          <w:lang w:val="es-ES"/>
        </w:rPr>
        <w:t>Bicocca</w:t>
      </w:r>
      <w:proofErr w:type="spellEnd"/>
      <w:r w:rsidR="002269A9">
        <w:rPr>
          <w:lang w:val="es-ES"/>
        </w:rPr>
        <w:t xml:space="preserve"> las carreras </w:t>
      </w:r>
      <w:r w:rsidR="0048259D">
        <w:rPr>
          <w:lang w:val="es-ES"/>
        </w:rPr>
        <w:t>que</w:t>
      </w:r>
      <w:r w:rsidR="002269A9">
        <w:rPr>
          <w:lang w:val="es-ES"/>
        </w:rPr>
        <w:t xml:space="preserve"> se pueden estudiar son Economía, derecho, psicología, ciencias, medicina, sociología y formación. </w:t>
      </w:r>
    </w:p>
    <w:p w:rsidR="0048259D" w:rsidRDefault="002269A9" w:rsidP="0095174F">
      <w:pPr>
        <w:spacing w:after="0"/>
        <w:rPr>
          <w:lang w:val="es-ES"/>
        </w:rPr>
      </w:pPr>
      <w:r>
        <w:rPr>
          <w:lang w:val="es-ES"/>
        </w:rPr>
        <w:t>Mi universidad ofrec</w:t>
      </w:r>
      <w:r w:rsidR="0057055F">
        <w:rPr>
          <w:lang w:val="es-ES"/>
        </w:rPr>
        <w:t>e muchos servicios, por ejemplo</w:t>
      </w:r>
      <w:r>
        <w:rPr>
          <w:lang w:val="es-ES"/>
        </w:rPr>
        <w:t xml:space="preserve"> hay una biblioteca, </w:t>
      </w:r>
      <w:r w:rsidR="00B9359A">
        <w:rPr>
          <w:lang w:val="es-ES"/>
        </w:rPr>
        <w:t>algunas cantinas, hay también servicios</w:t>
      </w:r>
      <w:r w:rsidR="0057055F">
        <w:rPr>
          <w:lang w:val="es-ES"/>
        </w:rPr>
        <w:t xml:space="preserve"> informáticos, servicios</w:t>
      </w:r>
      <w:r w:rsidR="00B9359A">
        <w:rPr>
          <w:lang w:val="es-ES"/>
        </w:rPr>
        <w:t xml:space="preserve"> sobre la carrera post-laurea y  servicios de orientación para los estudiantes q</w:t>
      </w:r>
      <w:r w:rsidR="004264E5">
        <w:rPr>
          <w:lang w:val="es-ES"/>
        </w:rPr>
        <w:t xml:space="preserve">ue quieren estudiar en </w:t>
      </w:r>
      <w:proofErr w:type="spellStart"/>
      <w:r w:rsidR="004264E5">
        <w:rPr>
          <w:lang w:val="es-ES"/>
        </w:rPr>
        <w:t>Bicocca</w:t>
      </w:r>
      <w:proofErr w:type="spellEnd"/>
      <w:r w:rsidR="004264E5">
        <w:rPr>
          <w:lang w:val="es-ES"/>
        </w:rPr>
        <w:t xml:space="preserve">. </w:t>
      </w:r>
      <w:r w:rsidR="00B9359A">
        <w:rPr>
          <w:lang w:val="es-ES"/>
        </w:rPr>
        <w:t xml:space="preserve"> </w:t>
      </w:r>
    </w:p>
    <w:p w:rsidR="002269A9" w:rsidRDefault="00B9359A" w:rsidP="0095174F">
      <w:pPr>
        <w:spacing w:after="0"/>
        <w:rPr>
          <w:lang w:val="es-ES"/>
        </w:rPr>
      </w:pPr>
      <w:proofErr w:type="spellStart"/>
      <w:r>
        <w:rPr>
          <w:lang w:val="es-ES"/>
        </w:rPr>
        <w:t>Bicocca</w:t>
      </w:r>
      <w:proofErr w:type="spellEnd"/>
      <w:r>
        <w:rPr>
          <w:lang w:val="es-ES"/>
        </w:rPr>
        <w:t xml:space="preserve"> ofrece la po</w:t>
      </w:r>
      <w:r w:rsidR="0048259D">
        <w:rPr>
          <w:lang w:val="es-ES"/>
        </w:rPr>
        <w:t>sibilidad de vivir en el Campus y</w:t>
      </w:r>
      <w:r>
        <w:rPr>
          <w:lang w:val="es-ES"/>
        </w:rPr>
        <w:t xml:space="preserve"> hay </w:t>
      </w:r>
      <w:r w:rsidR="000316C4">
        <w:rPr>
          <w:lang w:val="es-ES"/>
        </w:rPr>
        <w:t>aproximadamente 1000 viviendas.</w:t>
      </w:r>
    </w:p>
    <w:p w:rsidR="000316C4" w:rsidRDefault="000316C4" w:rsidP="0095174F">
      <w:pPr>
        <w:spacing w:after="0"/>
        <w:rPr>
          <w:lang w:val="es-ES"/>
        </w:rPr>
      </w:pPr>
      <w:r>
        <w:rPr>
          <w:lang w:val="es-ES"/>
        </w:rPr>
        <w:t xml:space="preserve">Con </w:t>
      </w:r>
      <w:r w:rsidR="003C64D9">
        <w:rPr>
          <w:lang w:val="es-ES"/>
        </w:rPr>
        <w:t xml:space="preserve">respecto al transporte, cerca de la universidad está la estación de tren y metro. </w:t>
      </w:r>
    </w:p>
    <w:p w:rsidR="003C64D9" w:rsidRDefault="003C64D9" w:rsidP="0095174F">
      <w:pPr>
        <w:spacing w:after="0"/>
        <w:rPr>
          <w:lang w:val="es-ES"/>
        </w:rPr>
      </w:pPr>
      <w:proofErr w:type="spellStart"/>
      <w:r>
        <w:rPr>
          <w:lang w:val="es-ES"/>
        </w:rPr>
        <w:t>Bicocca</w:t>
      </w:r>
      <w:proofErr w:type="spellEnd"/>
      <w:r>
        <w:rPr>
          <w:lang w:val="es-ES"/>
        </w:rPr>
        <w:t xml:space="preserve"> ofrece actividades culturales</w:t>
      </w:r>
      <w:r w:rsidR="008352AC">
        <w:rPr>
          <w:lang w:val="es-ES"/>
        </w:rPr>
        <w:t xml:space="preserve">, como por ejemplo </w:t>
      </w:r>
      <w:r w:rsidR="00767A1F">
        <w:rPr>
          <w:lang w:val="es-ES"/>
        </w:rPr>
        <w:t>eventos, actividades musicales  y exhibiciones. Ofrece también actividades d</w:t>
      </w:r>
      <w:r>
        <w:rPr>
          <w:lang w:val="es-ES"/>
        </w:rPr>
        <w:t xml:space="preserve">eportivas. De hecho hay un gimnasio, campos de </w:t>
      </w:r>
      <w:r w:rsidR="00767A1F">
        <w:rPr>
          <w:lang w:val="es-ES"/>
        </w:rPr>
        <w:t>baloncesto</w:t>
      </w:r>
      <w:r>
        <w:rPr>
          <w:lang w:val="es-ES"/>
        </w:rPr>
        <w:t xml:space="preserve"> </w:t>
      </w:r>
      <w:r w:rsidR="00767A1F">
        <w:rPr>
          <w:lang w:val="es-ES"/>
        </w:rPr>
        <w:t>y campos de vó</w:t>
      </w:r>
      <w:r>
        <w:rPr>
          <w:lang w:val="es-ES"/>
        </w:rPr>
        <w:t xml:space="preserve">leibol. </w:t>
      </w:r>
      <w:r w:rsidR="0048259D">
        <w:rPr>
          <w:lang w:val="es-ES"/>
        </w:rPr>
        <w:t xml:space="preserve"> </w:t>
      </w:r>
    </w:p>
    <w:p w:rsidR="003D26B9" w:rsidRDefault="00767A1F" w:rsidP="0095174F">
      <w:pPr>
        <w:spacing w:after="0"/>
        <w:rPr>
          <w:lang w:val="es-ES"/>
        </w:rPr>
      </w:pPr>
      <w:r>
        <w:rPr>
          <w:lang w:val="es-ES"/>
        </w:rPr>
        <w:t xml:space="preserve">Yo creo </w:t>
      </w:r>
      <w:r w:rsidR="004264E5">
        <w:rPr>
          <w:lang w:val="es-ES"/>
        </w:rPr>
        <w:t xml:space="preserve">que mi universidad es una de las </w:t>
      </w:r>
      <w:r>
        <w:rPr>
          <w:lang w:val="es-ES"/>
        </w:rPr>
        <w:t>mejores univer</w:t>
      </w:r>
      <w:r w:rsidR="0048259D">
        <w:rPr>
          <w:lang w:val="es-ES"/>
        </w:rPr>
        <w:t xml:space="preserve">sidades de la región, porque </w:t>
      </w:r>
      <w:r w:rsidR="0057055F">
        <w:rPr>
          <w:lang w:val="es-ES"/>
        </w:rPr>
        <w:t xml:space="preserve">tienes muchas facultades y sobretodo es muy </w:t>
      </w:r>
      <w:r w:rsidR="004264E5">
        <w:rPr>
          <w:lang w:val="es-ES"/>
        </w:rPr>
        <w:t xml:space="preserve">organizada y estructurada. </w:t>
      </w:r>
    </w:p>
    <w:p w:rsidR="004264E5" w:rsidRDefault="004264E5" w:rsidP="0095174F">
      <w:pPr>
        <w:spacing w:after="0"/>
        <w:rPr>
          <w:lang w:val="es-ES"/>
        </w:rPr>
      </w:pPr>
    </w:p>
    <w:p w:rsidR="003D26B9" w:rsidRDefault="003D26B9" w:rsidP="0095174F">
      <w:pPr>
        <w:spacing w:after="0"/>
        <w:rPr>
          <w:lang w:val="es-ES"/>
        </w:rPr>
      </w:pPr>
      <w:r>
        <w:rPr>
          <w:lang w:val="es-ES"/>
        </w:rPr>
        <w:t xml:space="preserve">Saludos. </w:t>
      </w:r>
    </w:p>
    <w:p w:rsidR="003D26B9" w:rsidRPr="00F21B7F" w:rsidRDefault="003D26B9" w:rsidP="0095174F">
      <w:pPr>
        <w:spacing w:after="0"/>
        <w:rPr>
          <w:lang w:val="es-ES"/>
        </w:rPr>
      </w:pPr>
      <w:r>
        <w:rPr>
          <w:lang w:val="es-ES"/>
        </w:rPr>
        <w:t xml:space="preserve">Sara </w:t>
      </w:r>
    </w:p>
    <w:p w:rsidR="00194175" w:rsidRPr="00194175" w:rsidRDefault="00194175" w:rsidP="00F21B7F">
      <w:pPr>
        <w:pStyle w:val="Titolo1"/>
        <w:rPr>
          <w:rFonts w:eastAsia="Times New Roman"/>
          <w:lang w:val="es-ES" w:eastAsia="it-IT"/>
        </w:rPr>
      </w:pPr>
      <w:bookmarkStart w:id="0" w:name="_GoBack"/>
      <w:bookmarkEnd w:id="0"/>
    </w:p>
    <w:p w:rsidR="0095174F" w:rsidRDefault="0095174F" w:rsidP="0095174F">
      <w:pPr>
        <w:spacing w:after="0"/>
        <w:rPr>
          <w:lang w:val="es-ES"/>
        </w:rPr>
      </w:pPr>
    </w:p>
    <w:p w:rsidR="0095174F" w:rsidRDefault="0095174F" w:rsidP="0095174F">
      <w:pPr>
        <w:spacing w:after="0"/>
        <w:rPr>
          <w:lang w:val="es-ES"/>
        </w:rPr>
      </w:pPr>
    </w:p>
    <w:p w:rsidR="0095174F" w:rsidRDefault="0095174F" w:rsidP="0095174F">
      <w:pPr>
        <w:spacing w:after="0"/>
        <w:rPr>
          <w:lang w:val="es-ES"/>
        </w:rPr>
      </w:pPr>
    </w:p>
    <w:p w:rsidR="0095174F" w:rsidRDefault="0095174F">
      <w:pPr>
        <w:rPr>
          <w:lang w:val="es-ES"/>
        </w:rPr>
      </w:pPr>
    </w:p>
    <w:p w:rsidR="0095174F" w:rsidRDefault="0095174F">
      <w:pPr>
        <w:rPr>
          <w:lang w:val="es-ES"/>
        </w:rPr>
      </w:pPr>
    </w:p>
    <w:p w:rsidR="0095174F" w:rsidRPr="005E0184" w:rsidRDefault="0095174F">
      <w:pPr>
        <w:rPr>
          <w:lang w:val="es-ES"/>
        </w:rPr>
      </w:pPr>
    </w:p>
    <w:sectPr w:rsidR="0095174F" w:rsidRPr="005E01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975CA"/>
    <w:multiLevelType w:val="hybridMultilevel"/>
    <w:tmpl w:val="51DE38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70561"/>
    <w:multiLevelType w:val="multilevel"/>
    <w:tmpl w:val="2C02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2A"/>
    <w:rsid w:val="000316C4"/>
    <w:rsid w:val="00145245"/>
    <w:rsid w:val="00194175"/>
    <w:rsid w:val="002269A9"/>
    <w:rsid w:val="00322F8A"/>
    <w:rsid w:val="003C64D9"/>
    <w:rsid w:val="003D26B9"/>
    <w:rsid w:val="004264E5"/>
    <w:rsid w:val="004635C4"/>
    <w:rsid w:val="0048259D"/>
    <w:rsid w:val="00535698"/>
    <w:rsid w:val="0057055F"/>
    <w:rsid w:val="00573197"/>
    <w:rsid w:val="005E0184"/>
    <w:rsid w:val="0064672A"/>
    <w:rsid w:val="00767A1F"/>
    <w:rsid w:val="008352AC"/>
    <w:rsid w:val="008B4F1E"/>
    <w:rsid w:val="0095174F"/>
    <w:rsid w:val="00AD043C"/>
    <w:rsid w:val="00B9359A"/>
    <w:rsid w:val="00DE03DB"/>
    <w:rsid w:val="00ED6D4F"/>
    <w:rsid w:val="00F2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467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6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semiHidden/>
    <w:unhideWhenUsed/>
    <w:rsid w:val="004635C4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4635C4"/>
    <w:rPr>
      <w:i/>
      <w:iCs/>
    </w:rPr>
  </w:style>
  <w:style w:type="paragraph" w:styleId="Paragrafoelenco">
    <w:name w:val="List Paragraph"/>
    <w:basedOn w:val="Normale"/>
    <w:uiPriority w:val="34"/>
    <w:qFormat/>
    <w:rsid w:val="00ED6D4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467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6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semiHidden/>
    <w:unhideWhenUsed/>
    <w:rsid w:val="004635C4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4635C4"/>
    <w:rPr>
      <w:i/>
      <w:iCs/>
    </w:rPr>
  </w:style>
  <w:style w:type="paragraph" w:styleId="Paragrafoelenco">
    <w:name w:val="List Paragraph"/>
    <w:basedOn w:val="Normale"/>
    <w:uiPriority w:val="34"/>
    <w:qFormat/>
    <w:rsid w:val="00ED6D4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La_Giocond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ontext.reverso.net/traduzione/spagnolo-italiano/disfrutar+de+una+vista+panor%C3%A1m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Torre_campanari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Leonardo_da_Vinc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Vitalini</dc:creator>
  <cp:lastModifiedBy>Sara Vitalini</cp:lastModifiedBy>
  <cp:revision>3</cp:revision>
  <dcterms:created xsi:type="dcterms:W3CDTF">2020-10-28T18:47:00Z</dcterms:created>
  <dcterms:modified xsi:type="dcterms:W3CDTF">2020-10-28T18:50:00Z</dcterms:modified>
</cp:coreProperties>
</file>