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B5DA" w14:textId="11C2EEFE" w:rsidR="00177957" w:rsidRPr="00DB1045" w:rsidRDefault="00EE332C" w:rsidP="00921E16">
      <w:pPr>
        <w:spacing w:after="0"/>
        <w:jc w:val="center"/>
        <w:rPr>
          <w:color w:val="FF0000"/>
          <w:sz w:val="32"/>
          <w:szCs w:val="32"/>
        </w:rPr>
      </w:pPr>
      <w:r w:rsidRPr="00DB1045">
        <w:rPr>
          <w:color w:val="FF0000"/>
          <w:sz w:val="32"/>
          <w:szCs w:val="32"/>
        </w:rPr>
        <w:t>TAREA 5</w:t>
      </w:r>
    </w:p>
    <w:p w14:paraId="4A247536" w14:textId="635AA7D0" w:rsidR="00EE332C" w:rsidRPr="00DB1045" w:rsidRDefault="00EE332C" w:rsidP="00921E16">
      <w:pPr>
        <w:spacing w:after="0"/>
        <w:rPr>
          <w:color w:val="0070C0"/>
        </w:rPr>
      </w:pPr>
      <w:r w:rsidRPr="00DB1045">
        <w:rPr>
          <w:color w:val="0070C0"/>
        </w:rPr>
        <w:t xml:space="preserve">P. 65 </w:t>
      </w:r>
      <w:proofErr w:type="spellStart"/>
      <w:r w:rsidRPr="00DB1045">
        <w:rPr>
          <w:color w:val="0070C0"/>
        </w:rPr>
        <w:t>ejercicio</w:t>
      </w:r>
      <w:proofErr w:type="spellEnd"/>
      <w:r w:rsidRPr="00DB1045">
        <w:rPr>
          <w:color w:val="0070C0"/>
        </w:rPr>
        <w:t xml:space="preserve"> 11B</w:t>
      </w:r>
    </w:p>
    <w:p w14:paraId="27E4C83B" w14:textId="1B62D444" w:rsidR="00EE332C" w:rsidRDefault="00EE332C" w:rsidP="00921E16">
      <w:pPr>
        <w:pStyle w:val="Paragrafoelenco"/>
        <w:numPr>
          <w:ilvl w:val="0"/>
          <w:numId w:val="1"/>
        </w:numPr>
        <w:spacing w:after="0"/>
        <w:rPr>
          <w:lang w:val="es-ES"/>
        </w:rPr>
      </w:pPr>
      <w:r w:rsidRPr="00EE332C">
        <w:rPr>
          <w:lang w:val="es-ES"/>
        </w:rPr>
        <w:t>Altamira es una cueva paleolítica que está en Cantabria, al norte de España</w:t>
      </w:r>
      <w:r>
        <w:rPr>
          <w:lang w:val="es-ES"/>
        </w:rPr>
        <w:t>, y en la que se conservan las mejores pinturas prehistóricas de esa época.</w:t>
      </w:r>
    </w:p>
    <w:p w14:paraId="1DFAF6DE" w14:textId="7C6FD1D6" w:rsidR="00EE332C" w:rsidRDefault="00EE332C" w:rsidP="00921E16">
      <w:pPr>
        <w:pStyle w:val="Paragrafoelenco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El Palau de la Música es un auditorio de estilo modernista que está en el centro de Barcelona y donde podemos observar los mejores ejemplos del modernismo catalán.</w:t>
      </w:r>
    </w:p>
    <w:p w14:paraId="2577FD90" w14:textId="07474326" w:rsidR="00EE332C" w:rsidRDefault="00EE332C" w:rsidP="00921E16">
      <w:pPr>
        <w:spacing w:after="0"/>
        <w:rPr>
          <w:lang w:val="es-ES"/>
        </w:rPr>
      </w:pPr>
    </w:p>
    <w:p w14:paraId="53E7C75E" w14:textId="57E9928F" w:rsidR="00EE332C" w:rsidRPr="002B15B4" w:rsidRDefault="00EE332C" w:rsidP="00921E16">
      <w:pPr>
        <w:spacing w:after="0"/>
        <w:rPr>
          <w:color w:val="0070C0"/>
          <w:lang w:val="es-ES"/>
        </w:rPr>
      </w:pPr>
      <w:r w:rsidRPr="002B15B4">
        <w:rPr>
          <w:color w:val="0070C0"/>
          <w:lang w:val="es-ES"/>
        </w:rPr>
        <w:t>P. 65 ejercicio 11C</w:t>
      </w:r>
    </w:p>
    <w:p w14:paraId="36A8687E" w14:textId="69F2F5C5" w:rsidR="00EE332C" w:rsidRDefault="00EE332C" w:rsidP="00921E16">
      <w:pPr>
        <w:spacing w:after="0"/>
        <w:rPr>
          <w:lang w:val="es-ES"/>
        </w:rPr>
      </w:pPr>
      <w:r>
        <w:rPr>
          <w:lang w:val="es-ES"/>
        </w:rPr>
        <w:t>Descrición de dos personas:</w:t>
      </w:r>
    </w:p>
    <w:p w14:paraId="28CB6ECB" w14:textId="58CA7C44" w:rsidR="00EE332C" w:rsidRDefault="00EE332C" w:rsidP="00921E16">
      <w:pPr>
        <w:pStyle w:val="Paragrafoelenco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Silvia es una chica italiana que vive en Milan.</w:t>
      </w:r>
    </w:p>
    <w:p w14:paraId="417059AD" w14:textId="6B0E102C" w:rsidR="00EE332C" w:rsidRDefault="00EE332C" w:rsidP="00921E16">
      <w:pPr>
        <w:pStyle w:val="Paragrafoelenco"/>
        <w:numPr>
          <w:ilvl w:val="0"/>
          <w:numId w:val="2"/>
        </w:numPr>
        <w:spacing w:after="0"/>
        <w:rPr>
          <w:lang w:val="es-ES"/>
        </w:rPr>
      </w:pPr>
      <w:r>
        <w:rPr>
          <w:lang w:val="es-ES"/>
        </w:rPr>
        <w:t>Noemi es una cantante italiana que vive en Roma pero que viaja mucho en nuetro País.</w:t>
      </w:r>
    </w:p>
    <w:p w14:paraId="28901D57" w14:textId="77777777" w:rsidR="00921E16" w:rsidRPr="00921E16" w:rsidRDefault="00921E16" w:rsidP="00921E16">
      <w:pPr>
        <w:spacing w:after="0"/>
        <w:rPr>
          <w:sz w:val="10"/>
          <w:szCs w:val="10"/>
          <w:lang w:val="es-ES"/>
        </w:rPr>
      </w:pPr>
    </w:p>
    <w:p w14:paraId="40173E3B" w14:textId="6505BF7D" w:rsidR="00EE332C" w:rsidRDefault="00EE332C" w:rsidP="00921E16">
      <w:pPr>
        <w:spacing w:after="0"/>
        <w:rPr>
          <w:lang w:val="es-ES"/>
        </w:rPr>
      </w:pPr>
      <w:r>
        <w:rPr>
          <w:lang w:val="es-ES"/>
        </w:rPr>
        <w:t>Descrición de dos lugares</w:t>
      </w:r>
    </w:p>
    <w:p w14:paraId="4FA04AD4" w14:textId="77777777" w:rsidR="00225063" w:rsidRDefault="00EE332C" w:rsidP="00921E16">
      <w:pPr>
        <w:pStyle w:val="Paragrafoelenco"/>
        <w:numPr>
          <w:ilvl w:val="0"/>
          <w:numId w:val="3"/>
        </w:numPr>
        <w:spacing w:after="0"/>
        <w:rPr>
          <w:lang w:val="es-ES"/>
        </w:rPr>
      </w:pPr>
      <w:r w:rsidRPr="00EE332C">
        <w:rPr>
          <w:lang w:val="es-ES"/>
        </w:rPr>
        <w:t>El Castello Mediceo de Melegnano es u</w:t>
      </w:r>
      <w:r>
        <w:rPr>
          <w:lang w:val="es-ES"/>
        </w:rPr>
        <w:t xml:space="preserve">n castillo </w:t>
      </w:r>
      <w:r w:rsidR="00225063">
        <w:rPr>
          <w:lang w:val="es-ES"/>
        </w:rPr>
        <w:t xml:space="preserve">medieval y renacentista </w:t>
      </w:r>
      <w:r>
        <w:rPr>
          <w:lang w:val="es-ES"/>
        </w:rPr>
        <w:t xml:space="preserve">muy famuso </w:t>
      </w:r>
      <w:r w:rsidR="00225063">
        <w:rPr>
          <w:lang w:val="es-ES"/>
        </w:rPr>
        <w:t>que está cerca de Milan y en el que se pueden observar muchos frescos del siglo XVI.</w:t>
      </w:r>
    </w:p>
    <w:p w14:paraId="0C207ADC" w14:textId="19A9C7DD" w:rsidR="00EE332C" w:rsidRDefault="00225063" w:rsidP="00921E16">
      <w:pPr>
        <w:pStyle w:val="Paragrafoelenco"/>
        <w:numPr>
          <w:ilvl w:val="0"/>
          <w:numId w:val="3"/>
        </w:numPr>
        <w:spacing w:after="0"/>
        <w:rPr>
          <w:lang w:val="es-ES"/>
        </w:rPr>
      </w:pPr>
      <w:r>
        <w:rPr>
          <w:lang w:val="es-ES"/>
        </w:rPr>
        <w:t xml:space="preserve">El </w:t>
      </w:r>
      <w:r w:rsidR="00DB1045">
        <w:rPr>
          <w:lang w:val="es-ES"/>
        </w:rPr>
        <w:t>Duomo de Mílan es la catedral mas famusa y simbolica de Milan que está situada en la homónima plaza y en la que hay elementos artisticos y arquitectónicos muy especiales.</w:t>
      </w:r>
    </w:p>
    <w:p w14:paraId="21651C77" w14:textId="1E0C3FC1" w:rsidR="002B15B4" w:rsidRDefault="002B15B4" w:rsidP="002B15B4">
      <w:pPr>
        <w:spacing w:after="0"/>
        <w:rPr>
          <w:lang w:val="es-ES"/>
        </w:rPr>
      </w:pPr>
    </w:p>
    <w:p w14:paraId="56F685E3" w14:textId="323942D3" w:rsidR="002B15B4" w:rsidRPr="00285694" w:rsidRDefault="002B15B4" w:rsidP="002B15B4">
      <w:pPr>
        <w:spacing w:after="0"/>
        <w:rPr>
          <w:color w:val="0070C0"/>
          <w:lang w:val="es-ES"/>
        </w:rPr>
      </w:pPr>
      <w:r w:rsidRPr="00285694">
        <w:rPr>
          <w:color w:val="0070C0"/>
          <w:lang w:val="es-ES"/>
        </w:rPr>
        <w:t>Libro de ejercicios</w:t>
      </w:r>
      <w:r w:rsidR="00812EE3" w:rsidRPr="00285694">
        <w:rPr>
          <w:color w:val="0070C0"/>
          <w:lang w:val="es-ES"/>
        </w:rPr>
        <w:t>: P. 47 ejercicio 1</w:t>
      </w:r>
    </w:p>
    <w:p w14:paraId="59C56E12" w14:textId="6997A079" w:rsidR="00812EE3" w:rsidRDefault="00272832" w:rsidP="002B15B4">
      <w:pPr>
        <w:spacing w:after="0"/>
        <w:rPr>
          <w:lang w:val="es-ES"/>
        </w:rPr>
      </w:pPr>
      <w:r>
        <w:rPr>
          <w:lang w:val="es-ES"/>
        </w:rPr>
        <w:t>Hola Elsa!</w:t>
      </w:r>
    </w:p>
    <w:p w14:paraId="78F42E3A" w14:textId="557F65E1" w:rsidR="00272832" w:rsidRDefault="00265544" w:rsidP="002B15B4">
      <w:pPr>
        <w:spacing w:after="0"/>
        <w:rPr>
          <w:lang w:val="es-ES"/>
        </w:rPr>
      </w:pPr>
      <w:r>
        <w:rPr>
          <w:lang w:val="es-ES"/>
        </w:rPr>
        <w:t xml:space="preserve">Me llamo Alice y soy una estudiante italiana de Economia y Maketing </w:t>
      </w:r>
      <w:r w:rsidR="00D31AAA">
        <w:rPr>
          <w:lang w:val="es-ES"/>
        </w:rPr>
        <w:t>de la Universidad Bicocca en Milan.</w:t>
      </w:r>
    </w:p>
    <w:p w14:paraId="137457EF" w14:textId="5A4DB044" w:rsidR="00D31AAA" w:rsidRDefault="00D31AAA" w:rsidP="002B15B4">
      <w:pPr>
        <w:spacing w:after="0"/>
        <w:rPr>
          <w:lang w:val="es-ES"/>
        </w:rPr>
      </w:pPr>
      <w:r>
        <w:rPr>
          <w:lang w:val="es-ES"/>
        </w:rPr>
        <w:t>He leido tu correo y creo que puedo ayudarte</w:t>
      </w:r>
      <w:r w:rsidR="00701F5E">
        <w:rPr>
          <w:lang w:val="es-ES"/>
        </w:rPr>
        <w:t>.</w:t>
      </w:r>
    </w:p>
    <w:p w14:paraId="5AD6D691" w14:textId="77777777" w:rsidR="0080000C" w:rsidRPr="00285694" w:rsidRDefault="0080000C" w:rsidP="002B15B4">
      <w:pPr>
        <w:spacing w:after="0"/>
        <w:rPr>
          <w:sz w:val="10"/>
          <w:szCs w:val="10"/>
          <w:lang w:val="es-ES"/>
        </w:rPr>
      </w:pPr>
    </w:p>
    <w:p w14:paraId="7EB97D4B" w14:textId="7ADBBC61" w:rsidR="00BB3AB9" w:rsidRDefault="00BB3AB9" w:rsidP="002B15B4">
      <w:pPr>
        <w:spacing w:after="0"/>
        <w:rPr>
          <w:lang w:val="es-ES"/>
        </w:rPr>
      </w:pPr>
      <w:r>
        <w:rPr>
          <w:lang w:val="es-ES"/>
        </w:rPr>
        <w:t xml:space="preserve">La Univesidad Bicocca </w:t>
      </w:r>
      <w:r w:rsidR="0026613A">
        <w:rPr>
          <w:lang w:val="es-ES"/>
        </w:rPr>
        <w:t xml:space="preserve">(Unimib) </w:t>
      </w:r>
      <w:r w:rsidR="00DF5C24">
        <w:rPr>
          <w:lang w:val="es-ES"/>
        </w:rPr>
        <w:t>es una universidad de car</w:t>
      </w:r>
      <w:r w:rsidR="00C1546B">
        <w:rPr>
          <w:lang w:val="es-ES"/>
        </w:rPr>
        <w:t xml:space="preserve">ácter público que </w:t>
      </w:r>
      <w:r>
        <w:rPr>
          <w:lang w:val="es-ES"/>
        </w:rPr>
        <w:t xml:space="preserve">està situada </w:t>
      </w:r>
      <w:r w:rsidR="00B2327F">
        <w:rPr>
          <w:lang w:val="es-ES"/>
        </w:rPr>
        <w:t xml:space="preserve">principalmente </w:t>
      </w:r>
      <w:r>
        <w:rPr>
          <w:lang w:val="es-ES"/>
        </w:rPr>
        <w:t>en Milan</w:t>
      </w:r>
      <w:r w:rsidR="008918BD">
        <w:rPr>
          <w:lang w:val="es-ES"/>
        </w:rPr>
        <w:t xml:space="preserve"> (Piazza dell’Ateneo Nuovo, 1)</w:t>
      </w:r>
      <w:r w:rsidR="00B2327F">
        <w:rPr>
          <w:lang w:val="es-ES"/>
        </w:rPr>
        <w:t xml:space="preserve">, pero tiene </w:t>
      </w:r>
      <w:r w:rsidR="003961E2">
        <w:rPr>
          <w:lang w:val="es-ES"/>
        </w:rPr>
        <w:t xml:space="preserve">edificios </w:t>
      </w:r>
      <w:r w:rsidR="002C5E42">
        <w:rPr>
          <w:lang w:val="es-ES"/>
        </w:rPr>
        <w:t xml:space="preserve">también </w:t>
      </w:r>
      <w:r w:rsidR="003961E2">
        <w:rPr>
          <w:lang w:val="es-ES"/>
        </w:rPr>
        <w:t>en</w:t>
      </w:r>
      <w:r w:rsidR="002C5E42">
        <w:rPr>
          <w:lang w:val="es-ES"/>
        </w:rPr>
        <w:t xml:space="preserve"> otras ciudades de la Región Lombardia</w:t>
      </w:r>
      <w:r w:rsidR="003961E2">
        <w:rPr>
          <w:lang w:val="es-ES"/>
        </w:rPr>
        <w:t xml:space="preserve"> </w:t>
      </w:r>
      <w:r w:rsidR="00DF5C24">
        <w:rPr>
          <w:lang w:val="es-ES"/>
        </w:rPr>
        <w:t>(come por ejemplo en Bergamo, Monza</w:t>
      </w:r>
      <w:r w:rsidR="00174815">
        <w:rPr>
          <w:lang w:val="es-ES"/>
        </w:rPr>
        <w:t xml:space="preserve"> y</w:t>
      </w:r>
      <w:r w:rsidR="00DF5C24">
        <w:rPr>
          <w:lang w:val="es-ES"/>
        </w:rPr>
        <w:t xml:space="preserve"> Sesto San Giovann</w:t>
      </w:r>
      <w:r w:rsidR="00174815">
        <w:rPr>
          <w:lang w:val="es-ES"/>
        </w:rPr>
        <w:t>i</w:t>
      </w:r>
      <w:r w:rsidR="00DF5C24">
        <w:rPr>
          <w:lang w:val="es-ES"/>
        </w:rPr>
        <w:t>).</w:t>
      </w:r>
      <w:r w:rsidR="009339F1">
        <w:rPr>
          <w:lang w:val="es-ES"/>
        </w:rPr>
        <w:t xml:space="preserve"> Hay aproximadamente 34</w:t>
      </w:r>
      <w:r w:rsidR="00CF03F4">
        <w:rPr>
          <w:lang w:val="es-ES"/>
        </w:rPr>
        <w:t xml:space="preserve"> mil </w:t>
      </w:r>
      <w:r w:rsidR="000E21E5">
        <w:rPr>
          <w:lang w:val="es-ES"/>
        </w:rPr>
        <w:t>estudiantes y muchisimas carreras que se pueden estudiar. Hay</w:t>
      </w:r>
      <w:r w:rsidR="003838DC">
        <w:rPr>
          <w:lang w:val="es-ES"/>
        </w:rPr>
        <w:t xml:space="preserve"> faculdad de </w:t>
      </w:r>
      <w:r w:rsidR="00992137">
        <w:rPr>
          <w:lang w:val="es-ES"/>
        </w:rPr>
        <w:t xml:space="preserve">Economia, Estadística, </w:t>
      </w:r>
      <w:r w:rsidR="003838DC">
        <w:rPr>
          <w:lang w:val="es-ES"/>
        </w:rPr>
        <w:t>Derecho, Ciencias</w:t>
      </w:r>
      <w:r w:rsidR="00C40816">
        <w:rPr>
          <w:lang w:val="es-ES"/>
        </w:rPr>
        <w:t xml:space="preserve">, Medicina, </w:t>
      </w:r>
      <w:r w:rsidR="003B3CA6">
        <w:rPr>
          <w:lang w:val="es-ES"/>
        </w:rPr>
        <w:t xml:space="preserve">Informática, </w:t>
      </w:r>
      <w:r w:rsidR="00A722C4">
        <w:rPr>
          <w:lang w:val="es-ES"/>
        </w:rPr>
        <w:t>Psicología y, naturalmente, de Sociología también.</w:t>
      </w:r>
    </w:p>
    <w:p w14:paraId="3A785DF2" w14:textId="36B8EC26" w:rsidR="00B857E0" w:rsidRPr="00285694" w:rsidRDefault="00B857E0" w:rsidP="002B15B4">
      <w:pPr>
        <w:spacing w:after="0"/>
        <w:rPr>
          <w:sz w:val="10"/>
          <w:szCs w:val="10"/>
          <w:lang w:val="es-ES"/>
        </w:rPr>
      </w:pPr>
    </w:p>
    <w:p w14:paraId="2376030E" w14:textId="77777777" w:rsidR="00835E44" w:rsidRDefault="00B857E0" w:rsidP="002B15B4">
      <w:pPr>
        <w:spacing w:after="0"/>
        <w:rPr>
          <w:lang w:val="es-ES"/>
        </w:rPr>
      </w:pPr>
      <w:r>
        <w:rPr>
          <w:lang w:val="es-ES"/>
        </w:rPr>
        <w:t>La mayoría de los edificios est</w:t>
      </w:r>
      <w:r w:rsidR="00761F54">
        <w:rPr>
          <w:lang w:val="es-ES"/>
        </w:rPr>
        <w:t>án en el barrio Bicocca</w:t>
      </w:r>
      <w:r w:rsidR="009541F5">
        <w:rPr>
          <w:lang w:val="es-ES"/>
        </w:rPr>
        <w:t>, cerca de la estación Milano Greco Pirelli</w:t>
      </w:r>
      <w:r w:rsidR="00636535">
        <w:rPr>
          <w:lang w:val="es-ES"/>
        </w:rPr>
        <w:t xml:space="preserve">. </w:t>
      </w:r>
      <w:r w:rsidR="003A7E2D">
        <w:rPr>
          <w:lang w:val="es-ES"/>
        </w:rPr>
        <w:t xml:space="preserve">Hay muchisimos edificios, pero no te preocupes, porqué hay un servicio </w:t>
      </w:r>
      <w:r w:rsidR="00CD3E11">
        <w:rPr>
          <w:lang w:val="es-ES"/>
        </w:rPr>
        <w:t xml:space="preserve">de transporte gratuito </w:t>
      </w:r>
      <w:r w:rsidR="00493991">
        <w:rPr>
          <w:lang w:val="es-ES"/>
        </w:rPr>
        <w:t xml:space="preserve">ofrecido por la universidad que </w:t>
      </w:r>
      <w:r w:rsidR="00C9206B">
        <w:rPr>
          <w:lang w:val="es-ES"/>
        </w:rPr>
        <w:t xml:space="preserve">los </w:t>
      </w:r>
      <w:r w:rsidR="00493991">
        <w:rPr>
          <w:lang w:val="es-ES"/>
        </w:rPr>
        <w:t>conecta</w:t>
      </w:r>
      <w:r w:rsidR="00C9206B">
        <w:rPr>
          <w:lang w:val="es-ES"/>
        </w:rPr>
        <w:t xml:space="preserve"> todos. </w:t>
      </w:r>
    </w:p>
    <w:p w14:paraId="2000E0AC" w14:textId="77777777" w:rsidR="009518FA" w:rsidRDefault="009837A3" w:rsidP="002B15B4">
      <w:pPr>
        <w:spacing w:after="0"/>
        <w:rPr>
          <w:lang w:val="es-ES"/>
        </w:rPr>
      </w:pPr>
      <w:r>
        <w:rPr>
          <w:lang w:val="es-ES"/>
        </w:rPr>
        <w:t>Además de eso, l</w:t>
      </w:r>
      <w:r w:rsidR="00835E44">
        <w:rPr>
          <w:lang w:val="es-ES"/>
        </w:rPr>
        <w:t xml:space="preserve">a Universidad Bicocca ofrece muchisimos </w:t>
      </w:r>
      <w:r>
        <w:rPr>
          <w:lang w:val="es-ES"/>
        </w:rPr>
        <w:t xml:space="preserve">otros </w:t>
      </w:r>
      <w:r w:rsidR="00835E44">
        <w:rPr>
          <w:lang w:val="es-ES"/>
        </w:rPr>
        <w:t>servicios</w:t>
      </w:r>
      <w:r>
        <w:rPr>
          <w:lang w:val="es-ES"/>
        </w:rPr>
        <w:t xml:space="preserve">, como </w:t>
      </w:r>
      <w:r w:rsidR="00700181">
        <w:rPr>
          <w:lang w:val="es-ES"/>
        </w:rPr>
        <w:t xml:space="preserve">una grande biblioteca donde estudiar, </w:t>
      </w:r>
      <w:r w:rsidR="00353FB2">
        <w:rPr>
          <w:lang w:val="es-ES"/>
        </w:rPr>
        <w:t>cafeterías y comedores, periodos de practicas</w:t>
      </w:r>
      <w:r w:rsidR="004B61D7">
        <w:rPr>
          <w:lang w:val="es-ES"/>
        </w:rPr>
        <w:t xml:space="preserve"> y actividades culturales y deportivas. Hay tambien </w:t>
      </w:r>
      <w:r w:rsidR="00A2694F">
        <w:rPr>
          <w:lang w:val="es-ES"/>
        </w:rPr>
        <w:t>reci</w:t>
      </w:r>
      <w:r w:rsidR="0053162E">
        <w:rPr>
          <w:lang w:val="es-ES"/>
        </w:rPr>
        <w:t xml:space="preserve">dencias para los estudiantes y, efectivamente, hay muchisimos </w:t>
      </w:r>
      <w:r w:rsidR="00CD3C09">
        <w:rPr>
          <w:lang w:val="es-ES"/>
        </w:rPr>
        <w:t xml:space="preserve">estudiantes que estudian aquí </w:t>
      </w:r>
      <w:r w:rsidR="00481854">
        <w:rPr>
          <w:lang w:val="es-ES"/>
        </w:rPr>
        <w:t>y que son originarios de otras zonas de Italia, de Europa o del mundo.</w:t>
      </w:r>
    </w:p>
    <w:p w14:paraId="6F484279" w14:textId="15015182" w:rsidR="00B857E0" w:rsidRDefault="009518FA" w:rsidP="002B15B4">
      <w:pPr>
        <w:spacing w:after="0"/>
        <w:rPr>
          <w:lang w:val="es-ES"/>
        </w:rPr>
      </w:pPr>
      <w:r>
        <w:rPr>
          <w:lang w:val="es-ES"/>
        </w:rPr>
        <w:t xml:space="preserve">Nuestra Universidad es bien conectada </w:t>
      </w:r>
      <w:r w:rsidR="008E6948">
        <w:rPr>
          <w:lang w:val="es-ES"/>
        </w:rPr>
        <w:t>con toda la ciudad de Milan pero tambi</w:t>
      </w:r>
      <w:r w:rsidR="008E6948" w:rsidRPr="008E6948">
        <w:rPr>
          <w:lang w:val="es-ES"/>
        </w:rPr>
        <w:t>én</w:t>
      </w:r>
      <w:r w:rsidR="008E6948">
        <w:rPr>
          <w:lang w:val="es-ES"/>
        </w:rPr>
        <w:t xml:space="preserve"> con </w:t>
      </w:r>
      <w:r w:rsidR="0009709A">
        <w:rPr>
          <w:lang w:val="es-ES"/>
        </w:rPr>
        <w:t>toda la Region lombarda: hay muchisimos medios de transporte como tren</w:t>
      </w:r>
      <w:r w:rsidR="00966ED5">
        <w:rPr>
          <w:lang w:val="es-ES"/>
        </w:rPr>
        <w:t>es, metropolitas y autobuses</w:t>
      </w:r>
      <w:r w:rsidR="004B6000">
        <w:rPr>
          <w:lang w:val="es-ES"/>
        </w:rPr>
        <w:t xml:space="preserve"> así que no es difícil </w:t>
      </w:r>
      <w:r w:rsidR="00876AC4">
        <w:rPr>
          <w:lang w:val="es-ES"/>
        </w:rPr>
        <w:t>llegar al campús</w:t>
      </w:r>
      <w:r w:rsidR="00081BBA">
        <w:rPr>
          <w:lang w:val="es-ES"/>
        </w:rPr>
        <w:t xml:space="preserve">, pero tienes que </w:t>
      </w:r>
      <w:r w:rsidR="00A64418">
        <w:rPr>
          <w:lang w:val="es-ES"/>
        </w:rPr>
        <w:t>estar preparada a los r</w:t>
      </w:r>
      <w:r w:rsidR="00492495">
        <w:rPr>
          <w:lang w:val="es-ES"/>
        </w:rPr>
        <w:t>etraso</w:t>
      </w:r>
      <w:r w:rsidR="00A64418">
        <w:rPr>
          <w:lang w:val="es-ES"/>
        </w:rPr>
        <w:t>s del transporte</w:t>
      </w:r>
      <w:r w:rsidR="00BF4D7B">
        <w:rPr>
          <w:lang w:val="es-ES"/>
        </w:rPr>
        <w:t>…</w:t>
      </w:r>
      <w:r w:rsidR="00492495">
        <w:rPr>
          <w:lang w:val="es-ES"/>
        </w:rPr>
        <w:t xml:space="preserve"> </w:t>
      </w:r>
      <w:r w:rsidR="008E6948" w:rsidRPr="008E6948">
        <w:rPr>
          <w:lang w:val="es-ES"/>
        </w:rPr>
        <w:t xml:space="preserve"> </w:t>
      </w:r>
      <w:r w:rsidR="00636535">
        <w:rPr>
          <w:lang w:val="es-ES"/>
        </w:rPr>
        <w:t xml:space="preserve"> </w:t>
      </w:r>
    </w:p>
    <w:p w14:paraId="6EA09315" w14:textId="213788F0" w:rsidR="00BF4D7B" w:rsidRPr="00285694" w:rsidRDefault="00BF4D7B" w:rsidP="002B15B4">
      <w:pPr>
        <w:spacing w:after="0"/>
        <w:rPr>
          <w:sz w:val="10"/>
          <w:szCs w:val="10"/>
          <w:lang w:val="es-ES"/>
        </w:rPr>
      </w:pPr>
    </w:p>
    <w:p w14:paraId="6BAF73BE" w14:textId="5EDD900D" w:rsidR="005905AB" w:rsidRDefault="002B43D7" w:rsidP="002B15B4">
      <w:pPr>
        <w:spacing w:after="0"/>
        <w:rPr>
          <w:lang w:val="es-ES"/>
        </w:rPr>
      </w:pPr>
      <w:r>
        <w:rPr>
          <w:lang w:val="es-ES"/>
        </w:rPr>
        <w:t xml:space="preserve">Según mi opinión, esa universidad ofrece mucho, sobre todo si vives </w:t>
      </w:r>
      <w:r w:rsidR="00883683">
        <w:rPr>
          <w:lang w:val="es-ES"/>
        </w:rPr>
        <w:t xml:space="preserve">cerca de ella, poque tienes la posibilidad de disfrutar de todo lo que ofrece </w:t>
      </w:r>
      <w:r w:rsidR="00A81F8B">
        <w:rPr>
          <w:lang w:val="es-ES"/>
        </w:rPr>
        <w:t>y conocer otros estudiantes que, como tú</w:t>
      </w:r>
      <w:r w:rsidR="004E2AB2">
        <w:rPr>
          <w:lang w:val="es-ES"/>
        </w:rPr>
        <w:t>,</w:t>
      </w:r>
      <w:r w:rsidR="00A81F8B">
        <w:rPr>
          <w:lang w:val="es-ES"/>
        </w:rPr>
        <w:t xml:space="preserve"> est</w:t>
      </w:r>
      <w:r w:rsidR="009D6F42">
        <w:rPr>
          <w:lang w:val="es-ES"/>
        </w:rPr>
        <w:t xml:space="preserve">án viviendo </w:t>
      </w:r>
      <w:r w:rsidR="004E2AB2">
        <w:rPr>
          <w:lang w:val="es-ES"/>
        </w:rPr>
        <w:t>la</w:t>
      </w:r>
      <w:r w:rsidR="009D6F42">
        <w:rPr>
          <w:lang w:val="es-ES"/>
        </w:rPr>
        <w:t xml:space="preserve"> primera esperiencia universitaria</w:t>
      </w:r>
      <w:r w:rsidR="00B7343D">
        <w:rPr>
          <w:lang w:val="es-ES"/>
        </w:rPr>
        <w:t xml:space="preserve"> y </w:t>
      </w:r>
      <w:r w:rsidR="00D558A8">
        <w:rPr>
          <w:lang w:val="es-ES"/>
        </w:rPr>
        <w:t xml:space="preserve">están </w:t>
      </w:r>
      <w:r w:rsidR="0045269D">
        <w:rPr>
          <w:lang w:val="es-ES"/>
        </w:rPr>
        <w:t>aprovechan</w:t>
      </w:r>
      <w:r w:rsidR="00D558A8">
        <w:rPr>
          <w:lang w:val="es-ES"/>
        </w:rPr>
        <w:t>do</w:t>
      </w:r>
      <w:r w:rsidR="0045269D">
        <w:rPr>
          <w:lang w:val="es-ES"/>
        </w:rPr>
        <w:t xml:space="preserve"> de los servicios culturales y deportivos de Bicocca</w:t>
      </w:r>
      <w:r w:rsidR="009D6F42">
        <w:rPr>
          <w:lang w:val="es-ES"/>
        </w:rPr>
        <w:t>.</w:t>
      </w:r>
    </w:p>
    <w:p w14:paraId="719D549E" w14:textId="77777777" w:rsidR="00E53090" w:rsidRDefault="005905AB" w:rsidP="002B15B4">
      <w:pPr>
        <w:spacing w:after="0"/>
        <w:rPr>
          <w:lang w:val="es-ES"/>
        </w:rPr>
      </w:pPr>
      <w:r>
        <w:rPr>
          <w:lang w:val="es-ES"/>
        </w:rPr>
        <w:t>No sé mucho sobre las otras universidades de Milán</w:t>
      </w:r>
      <w:r w:rsidR="00C3206A">
        <w:rPr>
          <w:lang w:val="es-ES"/>
        </w:rPr>
        <w:t xml:space="preserve"> porqué es la primera vez que estudio una carrera universitaria y esta tipolog</w:t>
      </w:r>
      <w:r w:rsidR="0074207B">
        <w:rPr>
          <w:lang w:val="es-ES"/>
        </w:rPr>
        <w:t>í</w:t>
      </w:r>
      <w:r w:rsidR="00C3206A">
        <w:rPr>
          <w:lang w:val="es-ES"/>
        </w:rPr>
        <w:t xml:space="preserve">a </w:t>
      </w:r>
      <w:r w:rsidR="0074207B">
        <w:rPr>
          <w:lang w:val="es-ES"/>
        </w:rPr>
        <w:t xml:space="preserve">de </w:t>
      </w:r>
      <w:r w:rsidR="00C3206A">
        <w:rPr>
          <w:lang w:val="es-ES"/>
        </w:rPr>
        <w:t>carrera</w:t>
      </w:r>
      <w:r w:rsidR="0074207B">
        <w:rPr>
          <w:lang w:val="es-ES"/>
        </w:rPr>
        <w:t xml:space="preserve"> es ofrecida solo en Unimib</w:t>
      </w:r>
      <w:r w:rsidR="000128D3">
        <w:rPr>
          <w:lang w:val="es-ES"/>
        </w:rPr>
        <w:t xml:space="preserve">, pero te puedo decir que esta universidad es una de las </w:t>
      </w:r>
      <w:r w:rsidR="00E53090">
        <w:rPr>
          <w:lang w:val="es-ES"/>
        </w:rPr>
        <w:t>mejores en nuestra Región y en Italia.</w:t>
      </w:r>
    </w:p>
    <w:p w14:paraId="6EB009B6" w14:textId="77777777" w:rsidR="00E53090" w:rsidRPr="00285694" w:rsidRDefault="00E53090" w:rsidP="002B15B4">
      <w:pPr>
        <w:spacing w:after="0"/>
        <w:rPr>
          <w:sz w:val="10"/>
          <w:szCs w:val="10"/>
          <w:lang w:val="es-ES"/>
        </w:rPr>
      </w:pPr>
    </w:p>
    <w:p w14:paraId="69288844" w14:textId="5A6EF861" w:rsidR="00E53090" w:rsidRDefault="00E53090" w:rsidP="002B15B4">
      <w:pPr>
        <w:spacing w:after="0"/>
        <w:rPr>
          <w:lang w:val="es-ES"/>
        </w:rPr>
      </w:pPr>
      <w:r>
        <w:rPr>
          <w:lang w:val="es-ES"/>
        </w:rPr>
        <w:t>Espero que este correo puede ayudarte.</w:t>
      </w:r>
      <w:r w:rsidR="00DA1B17">
        <w:rPr>
          <w:lang w:val="es-ES"/>
        </w:rPr>
        <w:t xml:space="preserve"> Si tienes preguntas, escribeme sin problemas.</w:t>
      </w:r>
    </w:p>
    <w:p w14:paraId="13CB2517" w14:textId="0B9F166D" w:rsidR="00722205" w:rsidRDefault="00DA1B17" w:rsidP="002B15B4">
      <w:pPr>
        <w:spacing w:after="0"/>
        <w:rPr>
          <w:lang w:val="es-ES"/>
        </w:rPr>
      </w:pPr>
      <w:r>
        <w:rPr>
          <w:lang w:val="es-ES"/>
        </w:rPr>
        <w:t>Saludos,</w:t>
      </w:r>
    </w:p>
    <w:p w14:paraId="6A8D1FD9" w14:textId="0FEA53C2" w:rsidR="00BF4D7B" w:rsidRPr="002B15B4" w:rsidRDefault="00DA1B17" w:rsidP="002B15B4">
      <w:pPr>
        <w:spacing w:after="0"/>
        <w:rPr>
          <w:lang w:val="es-ES"/>
        </w:rPr>
      </w:pPr>
      <w:r>
        <w:rPr>
          <w:lang w:val="es-ES"/>
        </w:rPr>
        <w:t>Alice</w:t>
      </w:r>
      <w:r w:rsidR="00C3206A">
        <w:rPr>
          <w:lang w:val="es-ES"/>
        </w:rPr>
        <w:t xml:space="preserve"> </w:t>
      </w:r>
      <w:r w:rsidR="009D6F42">
        <w:rPr>
          <w:lang w:val="es-ES"/>
        </w:rPr>
        <w:t xml:space="preserve"> </w:t>
      </w:r>
    </w:p>
    <w:sectPr w:rsidR="00BF4D7B" w:rsidRPr="002B15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90F71" w14:textId="77777777" w:rsidR="00C83516" w:rsidRDefault="00C83516" w:rsidP="00921E16">
      <w:pPr>
        <w:spacing w:after="0" w:line="240" w:lineRule="auto"/>
      </w:pPr>
      <w:r>
        <w:separator/>
      </w:r>
    </w:p>
  </w:endnote>
  <w:endnote w:type="continuationSeparator" w:id="0">
    <w:p w14:paraId="1D262B3E" w14:textId="77777777" w:rsidR="00C83516" w:rsidRDefault="00C83516" w:rsidP="0092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36DC" w14:textId="77777777" w:rsidR="00C83516" w:rsidRDefault="00C83516" w:rsidP="00921E16">
      <w:pPr>
        <w:spacing w:after="0" w:line="240" w:lineRule="auto"/>
      </w:pPr>
      <w:r>
        <w:separator/>
      </w:r>
    </w:p>
  </w:footnote>
  <w:footnote w:type="continuationSeparator" w:id="0">
    <w:p w14:paraId="11D39696" w14:textId="77777777" w:rsidR="00C83516" w:rsidRDefault="00C83516" w:rsidP="0092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0839" w14:textId="45790722" w:rsidR="00921E16" w:rsidRDefault="00921E16">
    <w:pPr>
      <w:pStyle w:val="Intestazione"/>
    </w:pPr>
    <w:r>
      <w:t>Zaggia Alice</w:t>
    </w:r>
    <w:r>
      <w:ptab w:relativeTo="margin" w:alignment="center" w:leader="none"/>
    </w:r>
    <w:r>
      <w:t>851382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92C"/>
    <w:multiLevelType w:val="hybridMultilevel"/>
    <w:tmpl w:val="734E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E17"/>
    <w:multiLevelType w:val="hybridMultilevel"/>
    <w:tmpl w:val="A8D4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546A3"/>
    <w:multiLevelType w:val="hybridMultilevel"/>
    <w:tmpl w:val="510A4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C"/>
    <w:rsid w:val="000128D3"/>
    <w:rsid w:val="00081BBA"/>
    <w:rsid w:val="0009709A"/>
    <w:rsid w:val="000E21E5"/>
    <w:rsid w:val="00174815"/>
    <w:rsid w:val="00177957"/>
    <w:rsid w:val="00225063"/>
    <w:rsid w:val="00265544"/>
    <w:rsid w:val="0026613A"/>
    <w:rsid w:val="00272832"/>
    <w:rsid w:val="00285694"/>
    <w:rsid w:val="002B15B4"/>
    <w:rsid w:val="002B43D7"/>
    <w:rsid w:val="002C5E42"/>
    <w:rsid w:val="00353FB2"/>
    <w:rsid w:val="003838DC"/>
    <w:rsid w:val="003961E2"/>
    <w:rsid w:val="003A7E2D"/>
    <w:rsid w:val="003B3CA6"/>
    <w:rsid w:val="003B49D6"/>
    <w:rsid w:val="0045269D"/>
    <w:rsid w:val="00481854"/>
    <w:rsid w:val="00492495"/>
    <w:rsid w:val="00493991"/>
    <w:rsid w:val="004B6000"/>
    <w:rsid w:val="004B61D7"/>
    <w:rsid w:val="004E2AB2"/>
    <w:rsid w:val="0053162E"/>
    <w:rsid w:val="005905AB"/>
    <w:rsid w:val="00636535"/>
    <w:rsid w:val="00700181"/>
    <w:rsid w:val="00701F5E"/>
    <w:rsid w:val="00722205"/>
    <w:rsid w:val="0074207B"/>
    <w:rsid w:val="00761F54"/>
    <w:rsid w:val="0080000C"/>
    <w:rsid w:val="00812EE3"/>
    <w:rsid w:val="00835E44"/>
    <w:rsid w:val="00876AC4"/>
    <w:rsid w:val="00883683"/>
    <w:rsid w:val="008918BD"/>
    <w:rsid w:val="008E6948"/>
    <w:rsid w:val="00921E16"/>
    <w:rsid w:val="009339F1"/>
    <w:rsid w:val="009518FA"/>
    <w:rsid w:val="009541F5"/>
    <w:rsid w:val="00966ED5"/>
    <w:rsid w:val="009837A3"/>
    <w:rsid w:val="00992137"/>
    <w:rsid w:val="009D6F42"/>
    <w:rsid w:val="00A2694F"/>
    <w:rsid w:val="00A64418"/>
    <w:rsid w:val="00A722C4"/>
    <w:rsid w:val="00A81F8B"/>
    <w:rsid w:val="00B2327F"/>
    <w:rsid w:val="00B23F48"/>
    <w:rsid w:val="00B7343D"/>
    <w:rsid w:val="00B857E0"/>
    <w:rsid w:val="00BB3AB9"/>
    <w:rsid w:val="00BF4D7B"/>
    <w:rsid w:val="00C1546B"/>
    <w:rsid w:val="00C3206A"/>
    <w:rsid w:val="00C40816"/>
    <w:rsid w:val="00C83516"/>
    <w:rsid w:val="00C9206B"/>
    <w:rsid w:val="00CD3C09"/>
    <w:rsid w:val="00CD3E11"/>
    <w:rsid w:val="00CF03F4"/>
    <w:rsid w:val="00D31AAA"/>
    <w:rsid w:val="00D558A8"/>
    <w:rsid w:val="00DA1B17"/>
    <w:rsid w:val="00DB1045"/>
    <w:rsid w:val="00DF5C24"/>
    <w:rsid w:val="00E53090"/>
    <w:rsid w:val="00E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1375"/>
  <w15:chartTrackingRefBased/>
  <w15:docId w15:val="{6C7EE371-1B75-4435-9918-8C3C404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3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1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E16"/>
  </w:style>
  <w:style w:type="paragraph" w:styleId="Pidipagina">
    <w:name w:val="footer"/>
    <w:basedOn w:val="Normale"/>
    <w:link w:val="PidipaginaCarattere"/>
    <w:uiPriority w:val="99"/>
    <w:unhideWhenUsed/>
    <w:rsid w:val="00921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Zaggia</dc:creator>
  <cp:keywords/>
  <dc:description/>
  <cp:lastModifiedBy>Alice Zaggia</cp:lastModifiedBy>
  <cp:revision>70</cp:revision>
  <dcterms:created xsi:type="dcterms:W3CDTF">2020-10-29T07:57:00Z</dcterms:created>
  <dcterms:modified xsi:type="dcterms:W3CDTF">2020-10-29T09:44:00Z</dcterms:modified>
</cp:coreProperties>
</file>