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DD2A" w14:textId="77777777" w:rsidR="00527F5D" w:rsidRDefault="00527F5D" w:rsidP="00527F5D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DESCRIZIONE DEL DATABASE</w:t>
      </w:r>
    </w:p>
    <w:p w14:paraId="3E2E6FD2" w14:textId="77777777" w:rsidR="00527F5D" w:rsidRDefault="00527F5D" w:rsidP="00527F5D">
      <w:r>
        <w:t>Il database proposto rappresenta 400 partecipanti reclutati in 4 diversi paesi dell’Europa. Lo scopo della ricerca era quello di capire eventuali differenze di autostima sulla base di diverse caratteristiche socio-demo, caratteristiche psicologiche delle persone e altro.</w:t>
      </w:r>
    </w:p>
    <w:p w14:paraId="798BF6FC" w14:textId="0DB1664E" w:rsidR="00527F5D" w:rsidRPr="00FB2EDF" w:rsidRDefault="00527F5D" w:rsidP="00527F5D">
      <w:pPr>
        <w:rPr>
          <w:bCs/>
        </w:rPr>
      </w:pPr>
      <w:r>
        <w:rPr>
          <w:b/>
          <w:sz w:val="28"/>
          <w:szCs w:val="28"/>
        </w:rPr>
        <w:t>DESCRIZIONE DEI DATI</w:t>
      </w:r>
      <w:r>
        <w:rPr>
          <w:b/>
          <w:sz w:val="28"/>
          <w:szCs w:val="28"/>
        </w:rPr>
        <w:br/>
      </w:r>
      <w:r w:rsidRPr="009270F8">
        <w:rPr>
          <w:bCs/>
        </w:rPr>
        <w:t>Genere: 1=maschio 2=femmina</w:t>
      </w:r>
      <w:r w:rsidRPr="009270F8">
        <w:rPr>
          <w:bCs/>
        </w:rPr>
        <w:br/>
        <w:t>Attaccamento: 1=sicuro 2=insicuro</w:t>
      </w:r>
      <w:r w:rsidR="009270F8">
        <w:rPr>
          <w:bCs/>
        </w:rPr>
        <w:br/>
        <w:t>Istruzione: 1=elementari 2=medie 3=superiori 4=università</w:t>
      </w:r>
      <w:r w:rsidR="006D4CD0">
        <w:rPr>
          <w:bCs/>
        </w:rPr>
        <w:br/>
        <w:t>Nazione: 1=Spagna</w:t>
      </w:r>
      <w:r w:rsidR="00343309">
        <w:rPr>
          <w:bCs/>
        </w:rPr>
        <w:t xml:space="preserve"> </w:t>
      </w:r>
      <w:bookmarkStart w:id="0" w:name="_GoBack"/>
      <w:r w:rsidR="00343309">
        <w:rPr>
          <w:bCs/>
        </w:rPr>
        <w:t xml:space="preserve">2=Germania 3=Francia </w:t>
      </w:r>
      <w:bookmarkEnd w:id="0"/>
      <w:r w:rsidR="00343309">
        <w:rPr>
          <w:bCs/>
        </w:rPr>
        <w:t>4=Austria</w:t>
      </w:r>
      <w:r w:rsidR="00343309">
        <w:rPr>
          <w:bCs/>
        </w:rPr>
        <w:br/>
        <w:t>Status: 1=sposato 2=non sposato</w:t>
      </w:r>
      <w:r w:rsidR="00254469">
        <w:rPr>
          <w:bCs/>
        </w:rPr>
        <w:br/>
        <w:t>Figli: numero di figli</w:t>
      </w:r>
      <w:r w:rsidR="00254469">
        <w:rPr>
          <w:bCs/>
        </w:rPr>
        <w:br/>
        <w:t>Autostima: valore alla scala di valutazione dell’autostima</w:t>
      </w:r>
    </w:p>
    <w:p w14:paraId="098F1EC1" w14:textId="77777777" w:rsidR="00527F5D" w:rsidRDefault="00527F5D" w:rsidP="00527F5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DOMANDE:</w:t>
      </w:r>
    </w:p>
    <w:p w14:paraId="13F0C622" w14:textId="23EC36D6" w:rsidR="0004043F" w:rsidRDefault="00527F5D" w:rsidP="00FB2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Apri </w:t>
      </w:r>
      <w:r w:rsidR="00C04E1C">
        <w:t xml:space="preserve">il </w:t>
      </w:r>
      <w:r>
        <w:t>file</w:t>
      </w:r>
      <w:r w:rsidR="00C04E1C">
        <w:t xml:space="preserve"> di SPSS</w:t>
      </w:r>
      <w:r>
        <w:t xml:space="preserve"> presente nella cartella</w:t>
      </w:r>
      <w:r w:rsidR="00FB2EDF">
        <w:t xml:space="preserve"> dei materiali</w:t>
      </w:r>
    </w:p>
    <w:p w14:paraId="61954FF4" w14:textId="20C99238" w:rsidR="00C04E1C" w:rsidRDefault="00C04E1C" w:rsidP="00C04E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Controlla se c’è una certa dipendenza statistica tra la nazione di provenienza e lo stato coniugale dei partecipanti. Prova a spiegare a cosa è dovuta l’eventuale relazione in termini di percentuali.</w:t>
      </w:r>
    </w:p>
    <w:p w14:paraId="4E805B1B" w14:textId="7BAE830A" w:rsidR="00BA04FA" w:rsidRDefault="00650698" w:rsidP="00BA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Trasforma la variabile numerica “figli” in una variabile dicotomica tale che vengano suddivisi i partecipanti con figli da quelli senza figli. Controll</w:t>
      </w:r>
      <w:r w:rsidR="009716BB">
        <w:t>a</w:t>
      </w:r>
      <w:r>
        <w:t xml:space="preserve"> se questa nuova variabile ha una relazione statistica con la tipologia di attaccamento</w:t>
      </w:r>
      <w:r w:rsidR="00BA04FA">
        <w:t xml:space="preserve"> e prova ad interpretare l’eventuale relazione.</w:t>
      </w:r>
    </w:p>
    <w:p w14:paraId="5585E6B1" w14:textId="137382A0" w:rsidR="00BA04FA" w:rsidRDefault="00BA04FA" w:rsidP="00BA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Trova la media di autostima di coloro che hanno almeno 2 figli</w:t>
      </w:r>
    </w:p>
    <w:p w14:paraId="5166F5FC" w14:textId="0B812CE3" w:rsidR="00BA04FA" w:rsidRDefault="00BA04FA" w:rsidP="00BA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Trova la media di autostima di coloro che hanno attaccamento sicuro e hanno figli.</w:t>
      </w:r>
    </w:p>
    <w:p w14:paraId="75A3C04D" w14:textId="75DFF629" w:rsidR="00BA04FA" w:rsidRDefault="00BA04FA" w:rsidP="00BA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Trova la media di autostima di coloro che hanno attaccamento sicuro, ma tra quelli che provengono o dalla Germani o dalla Francia.</w:t>
      </w:r>
    </w:p>
    <w:sectPr w:rsidR="00BA0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530"/>
    <w:multiLevelType w:val="multilevel"/>
    <w:tmpl w:val="50869CB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5D"/>
    <w:rsid w:val="0004043F"/>
    <w:rsid w:val="001E225F"/>
    <w:rsid w:val="00254469"/>
    <w:rsid w:val="00343309"/>
    <w:rsid w:val="00527F5D"/>
    <w:rsid w:val="00650698"/>
    <w:rsid w:val="006D4CD0"/>
    <w:rsid w:val="009270F8"/>
    <w:rsid w:val="009716BB"/>
    <w:rsid w:val="00BA04FA"/>
    <w:rsid w:val="00C04E1C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3C11"/>
  <w15:chartTrackingRefBased/>
  <w15:docId w15:val="{F2941D3E-89CD-4ADF-8572-2660C89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27F5D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9</cp:revision>
  <dcterms:created xsi:type="dcterms:W3CDTF">2020-04-14T14:26:00Z</dcterms:created>
  <dcterms:modified xsi:type="dcterms:W3CDTF">2020-04-14T15:34:00Z</dcterms:modified>
</cp:coreProperties>
</file>