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TAREA 12 </w:t>
      </w:r>
    </w:p>
    <w:p>
      <w:pPr>
        <w:rPr>
          <w:rFonts w:hint="default"/>
          <w:lang w:val="it-IT"/>
        </w:rPr>
      </w:pPr>
      <w:bookmarkStart w:id="0" w:name="_GoBack"/>
      <w:bookmarkEnd w:id="0"/>
    </w:p>
    <w:p>
      <w:pPr>
        <w:rPr>
          <w:rFonts w:hint="default" w:asciiTheme="minorAscii"/>
          <w:color w:val="auto"/>
          <w:sz w:val="20"/>
          <w:szCs w:val="20"/>
          <w:lang w:val="it-IT"/>
        </w:rPr>
      </w:pPr>
      <w:r>
        <w:rPr>
          <w:rFonts w:hAnsi="Segoe UI" w:eastAsia="Segoe UI" w:cs="Segoe UI" w:asciiTheme="minorAscii"/>
          <w:i w:val="0"/>
          <w:caps w:val="0"/>
          <w:color w:val="auto"/>
          <w:spacing w:val="0"/>
          <w:sz w:val="20"/>
          <w:szCs w:val="20"/>
          <w:shd w:val="clear" w:fill="FFFFFF"/>
        </w:rPr>
        <w:t>Decálogo para no sufrir durante los exámenes</w:t>
      </w:r>
    </w:p>
    <w:p>
      <w:pPr>
        <w:rPr>
          <w:rFonts w:hint="default"/>
          <w:lang w:val="it-IT"/>
        </w:rPr>
      </w:pP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Empieza a estudiar desde cuando empiezan las clases sin posponer.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Los días antes del examen disfruta el tiempo para revisar con tus compañeros.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No pienses que no sabes nada, porque no es verdadero.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Organiza tus días para tener tiempo para estudiar y tiempo libre para descansarte un poco.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No estudies p</w:t>
      </w:r>
      <w:r>
        <w:rPr>
          <w:rFonts w:hint="default" w:asciiTheme="minorAscii"/>
          <w:lang w:val="it-IT"/>
        </w:rPr>
        <w:t xml:space="preserve">or la noche. </w:t>
      </w:r>
      <w:r>
        <w:rPr>
          <w:rFonts w:hint="default" w:hAnsi="Calibri Light" w:eastAsia="Helvetica" w:cs="Calibri Light" w:asciiTheme="minorAscii"/>
          <w:i w:val="0"/>
          <w:caps w:val="0"/>
          <w:color w:val="000000"/>
          <w:spacing w:val="0"/>
          <w:sz w:val="20"/>
          <w:szCs w:val="20"/>
          <w:shd w:val="clear" w:fill="FFFFFF"/>
        </w:rPr>
        <w:t>¡</w:t>
      </w:r>
      <w:r>
        <w:rPr>
          <w:rFonts w:hint="default" w:hAnsi="Calibri Light" w:eastAsia="Helvetica" w:cs="Calibri Light" w:asciiTheme="minorAscii"/>
          <w:i w:val="0"/>
          <w:caps w:val="0"/>
          <w:color w:val="000000"/>
          <w:spacing w:val="0"/>
          <w:sz w:val="20"/>
          <w:szCs w:val="20"/>
          <w:shd w:val="clear" w:fill="FFFFFF"/>
          <w:lang w:val="it-IT"/>
        </w:rPr>
        <w:t>Debe relajarte!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 w:hAnsi="Calibri Light" w:eastAsia="Helvetica" w:cs="Calibri Light" w:asciiTheme="minorAscii"/>
          <w:i w:val="0"/>
          <w:caps w:val="0"/>
          <w:color w:val="000000"/>
          <w:spacing w:val="0"/>
          <w:sz w:val="20"/>
          <w:szCs w:val="20"/>
          <w:shd w:val="clear" w:fill="FFFFFF"/>
          <w:lang w:val="it-IT"/>
        </w:rPr>
        <w:t>Repite en voz alta los argumentos del examen.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 w:hAnsi="Calibri Light" w:eastAsia="Helvetica" w:cs="Calibri Light" w:asciiTheme="minorAscii"/>
          <w:i w:val="0"/>
          <w:caps w:val="0"/>
          <w:color w:val="000000"/>
          <w:spacing w:val="0"/>
          <w:sz w:val="20"/>
          <w:szCs w:val="20"/>
          <w:shd w:val="clear" w:fill="FFFFFF"/>
          <w:lang w:val="it-IT"/>
        </w:rPr>
        <w:t>La noche antes del examen duerme sin pensar a lo que te podría pedir la profesora.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Si tienes el examen por la tarde, no estudies toda la mañana.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El día del examen si tienes preguntas, habla con tus compañeros que te sabrán ayudar.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val="it-IT"/>
        </w:rPr>
      </w:pPr>
      <w:r>
        <w:rPr>
          <w:rFonts w:hint="default"/>
          <w:lang w:val="it-IT"/>
        </w:rPr>
        <w:t>10)No te vu</w:t>
      </w:r>
      <w:r>
        <w:rPr>
          <w:rFonts w:hint="default" w:asciiTheme="minorAscii"/>
          <w:sz w:val="20"/>
          <w:szCs w:val="20"/>
          <w:lang w:val="it-IT"/>
        </w:rPr>
        <w:t>elvas loco/a ¡ Se trata solamente de un examen!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9CCE2"/>
    <w:multiLevelType w:val="singleLevel"/>
    <w:tmpl w:val="8F19CCE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57C45"/>
    <w:rsid w:val="0EF772FC"/>
    <w:rsid w:val="17657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2020-12-14T08:53:00Z</dcterms:created>
  <dc:creator>achir</dc:creator>
  <cp:lastModifiedBy>achir</cp:lastModifiedBy>
  <dcterms:modified xsi:type="dcterms:W3CDTF">2020-12-14T09:12:26Z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