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561" w:rsidRDefault="002A2967">
      <w:r>
        <w:t>GRUPP</w:t>
      </w:r>
      <w:r w:rsidR="00263DF2">
        <w:t>I</w:t>
      </w:r>
      <w:r>
        <w:t xml:space="preserve"> MUSTARD</w:t>
      </w:r>
      <w:r w:rsidR="00263DF2">
        <w:t xml:space="preserve"> </w:t>
      </w:r>
    </w:p>
    <w:p w:rsidR="002A2967" w:rsidRDefault="002A2967"/>
    <w:p w:rsidR="002A2967" w:rsidRDefault="00263DF2" w:rsidP="00760CB7">
      <w:pPr>
        <w:jc w:val="both"/>
      </w:pPr>
      <w:r>
        <w:t>I</w:t>
      </w:r>
      <w:r w:rsidR="009E0855">
        <w:t>l</w:t>
      </w:r>
      <w:r w:rsidR="002A2967">
        <w:t xml:space="preserve"> prossim</w:t>
      </w:r>
      <w:r w:rsidR="009E0855">
        <w:t>o</w:t>
      </w:r>
      <w:r w:rsidR="002A2967">
        <w:t xml:space="preserve"> episodi</w:t>
      </w:r>
      <w:r w:rsidR="009E0855">
        <w:t>o</w:t>
      </w:r>
      <w:r w:rsidR="002A2967">
        <w:t xml:space="preserve"> </w:t>
      </w:r>
      <w:r>
        <w:t>de</w:t>
      </w:r>
      <w:r w:rsidR="002A2967">
        <w:t xml:space="preserve">l colonnello </w:t>
      </w:r>
      <w:proofErr w:type="spellStart"/>
      <w:r w:rsidR="002A2967">
        <w:t>Mustard</w:t>
      </w:r>
      <w:proofErr w:type="spellEnd"/>
      <w:r w:rsidR="002A2967">
        <w:t xml:space="preserve"> </w:t>
      </w:r>
      <w:r>
        <w:t>ci porter</w:t>
      </w:r>
      <w:r w:rsidR="009E0855">
        <w:t>à</w:t>
      </w:r>
      <w:r>
        <w:t xml:space="preserve"> a</w:t>
      </w:r>
      <w:r w:rsidR="002A2967">
        <w:t xml:space="preserve"> riflettere </w:t>
      </w:r>
      <w:r w:rsidR="009E0855">
        <w:t>su</w:t>
      </w:r>
      <w:r w:rsidR="00DF68F2">
        <w:t xml:space="preserve">lla differente disciplina prevista per l’errore sulla legge penale (art. 5 c.p.) rispetto all’errore sul fatto (art. 47 c.p.). </w:t>
      </w:r>
      <w:bookmarkStart w:id="0" w:name="_GoBack"/>
      <w:bookmarkEnd w:id="0"/>
    </w:p>
    <w:p w:rsidR="002A2967" w:rsidRDefault="002A2967"/>
    <w:p w:rsidR="002A2967" w:rsidRDefault="002A2967">
      <w:r>
        <w:t>Chi volesse portarsi avanti nella lettura del manuale troverà trattati questi argomenti:</w:t>
      </w:r>
    </w:p>
    <w:p w:rsidR="00801FFA" w:rsidRDefault="009E0855" w:rsidP="00801FFA">
      <w:pPr>
        <w:pStyle w:val="Paragrafoelenco"/>
        <w:numPr>
          <w:ilvl w:val="0"/>
          <w:numId w:val="1"/>
        </w:numPr>
      </w:pPr>
      <w:r>
        <w:t>n</w:t>
      </w:r>
      <w:r w:rsidR="00801FFA">
        <w:t>e</w:t>
      </w:r>
      <w:r w:rsidR="00263DF2">
        <w:t>i</w:t>
      </w:r>
      <w:r w:rsidR="00801FFA">
        <w:t xml:space="preserve"> Capitol</w:t>
      </w:r>
      <w:r w:rsidR="00263DF2">
        <w:t xml:space="preserve">i </w:t>
      </w:r>
      <w:r w:rsidR="00DF68F2">
        <w:t>4</w:t>
      </w:r>
      <w:r w:rsidR="00263DF2">
        <w:t xml:space="preserve"> e</w:t>
      </w:r>
      <w:r w:rsidR="00801FFA">
        <w:t xml:space="preserve"> </w:t>
      </w:r>
      <w:r w:rsidR="00DF68F2">
        <w:t>6</w:t>
      </w:r>
      <w:r w:rsidR="00801FFA">
        <w:t xml:space="preserve"> della Parte </w:t>
      </w:r>
      <w:r w:rsidR="00263DF2">
        <w:t>V</w:t>
      </w:r>
      <w:r w:rsidR="00801FFA">
        <w:t xml:space="preserve"> (</w:t>
      </w:r>
      <w:r w:rsidR="00DF68F2">
        <w:t>La colpevolezza</w:t>
      </w:r>
      <w:r w:rsidR="00801FFA">
        <w:t xml:space="preserve">) del manuale di </w:t>
      </w:r>
      <w:proofErr w:type="spellStart"/>
      <w:r w:rsidR="00801FFA">
        <w:t>Pulitanò</w:t>
      </w:r>
      <w:proofErr w:type="spellEnd"/>
      <w:r w:rsidR="00801FFA">
        <w:t>;</w:t>
      </w:r>
    </w:p>
    <w:p w:rsidR="00801FFA" w:rsidRDefault="009E0855" w:rsidP="00801FFA">
      <w:pPr>
        <w:pStyle w:val="Paragrafoelenco"/>
        <w:numPr>
          <w:ilvl w:val="0"/>
          <w:numId w:val="1"/>
        </w:numPr>
      </w:pPr>
      <w:r>
        <w:t>n</w:t>
      </w:r>
      <w:r w:rsidR="00801FFA">
        <w:t xml:space="preserve">el Capitolo </w:t>
      </w:r>
      <w:r w:rsidR="00263DF2">
        <w:t>VII</w:t>
      </w:r>
      <w:r w:rsidR="00DF68F2">
        <w:t xml:space="preserve">I </w:t>
      </w:r>
      <w:proofErr w:type="spellStart"/>
      <w:r w:rsidR="00DF68F2">
        <w:t>lett</w:t>
      </w:r>
      <w:proofErr w:type="spellEnd"/>
      <w:r w:rsidR="00DF68F2">
        <w:t>. A</w:t>
      </w:r>
      <w:r w:rsidR="00801FFA">
        <w:t xml:space="preserve"> </w:t>
      </w:r>
      <w:r w:rsidR="00263DF2">
        <w:t xml:space="preserve">§ </w:t>
      </w:r>
      <w:r w:rsidR="00DF68F2">
        <w:t>3</w:t>
      </w:r>
      <w:r w:rsidR="00263DF2">
        <w:t xml:space="preserve"> e</w:t>
      </w:r>
      <w:r w:rsidR="00DF68F2">
        <w:t xml:space="preserve"> </w:t>
      </w:r>
      <w:proofErr w:type="spellStart"/>
      <w:r w:rsidR="00DF68F2">
        <w:t>lett</w:t>
      </w:r>
      <w:proofErr w:type="spellEnd"/>
      <w:r w:rsidR="00DF68F2">
        <w:t>. C</w:t>
      </w:r>
      <w:r w:rsidR="00263DF2">
        <w:t xml:space="preserve"> </w:t>
      </w:r>
      <w:r w:rsidR="00801FFA">
        <w:t>della Sezione I</w:t>
      </w:r>
      <w:r w:rsidR="00263DF2">
        <w:t>II</w:t>
      </w:r>
      <w:r w:rsidR="00801FFA">
        <w:t xml:space="preserve"> (</w:t>
      </w:r>
      <w:r w:rsidR="00263DF2">
        <w:t xml:space="preserve">Il </w:t>
      </w:r>
      <w:r w:rsidR="00801FFA">
        <w:t>reato) del manuale di Marinucci, Dolcini, Gatta</w:t>
      </w:r>
    </w:p>
    <w:p w:rsidR="009E0855" w:rsidRDefault="009E0855" w:rsidP="009E0855">
      <w:pPr>
        <w:pStyle w:val="Paragrafoelenco"/>
      </w:pPr>
    </w:p>
    <w:p w:rsidR="002A2967" w:rsidRDefault="002A2967" w:rsidP="002A2967">
      <w:r>
        <w:t>Buon lavoro!</w:t>
      </w:r>
    </w:p>
    <w:sectPr w:rsidR="002A2967" w:rsidSect="002F3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7837"/>
    <w:multiLevelType w:val="hybridMultilevel"/>
    <w:tmpl w:val="19C6F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67"/>
    <w:rsid w:val="00263DF2"/>
    <w:rsid w:val="002A2967"/>
    <w:rsid w:val="002F3C7D"/>
    <w:rsid w:val="0055404D"/>
    <w:rsid w:val="00581268"/>
    <w:rsid w:val="00760CB7"/>
    <w:rsid w:val="00801FFA"/>
    <w:rsid w:val="00856535"/>
    <w:rsid w:val="009155C9"/>
    <w:rsid w:val="009728CE"/>
    <w:rsid w:val="009B3D4D"/>
    <w:rsid w:val="009B695F"/>
    <w:rsid w:val="009E0855"/>
    <w:rsid w:val="00A43876"/>
    <w:rsid w:val="00AE4370"/>
    <w:rsid w:val="00DF68F2"/>
    <w:rsid w:val="00E66138"/>
    <w:rsid w:val="00F17300"/>
    <w:rsid w:val="00F55DF3"/>
    <w:rsid w:val="00F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21DBBE"/>
  <w14:defaultImageDpi w14:val="32767"/>
  <w15:chartTrackingRefBased/>
  <w15:docId w15:val="{AF08F296-2FDA-2A45-B680-422B03D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19</cp:revision>
  <dcterms:created xsi:type="dcterms:W3CDTF">2020-10-16T10:37:00Z</dcterms:created>
  <dcterms:modified xsi:type="dcterms:W3CDTF">2020-12-12T13:55:00Z</dcterms:modified>
</cp:coreProperties>
</file>