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00" w:rsidRPr="00106FEC" w:rsidRDefault="00017700" w:rsidP="00106FEC">
      <w:pPr>
        <w:jc w:val="center"/>
        <w:rPr>
          <w:b/>
          <w:sz w:val="36"/>
          <w:szCs w:val="36"/>
        </w:rPr>
      </w:pPr>
      <w:r w:rsidRPr="00106FEC">
        <w:rPr>
          <w:b/>
          <w:sz w:val="36"/>
          <w:szCs w:val="36"/>
        </w:rPr>
        <w:t>Lauree triennali – Scuola di Economia</w:t>
      </w:r>
    </w:p>
    <w:p w:rsidR="00017700" w:rsidRPr="00106FEC" w:rsidRDefault="00017700" w:rsidP="00106FEC">
      <w:pPr>
        <w:jc w:val="center"/>
        <w:rPr>
          <w:b/>
          <w:sz w:val="36"/>
          <w:szCs w:val="36"/>
        </w:rPr>
      </w:pPr>
      <w:r w:rsidRPr="00106FEC">
        <w:rPr>
          <w:b/>
          <w:sz w:val="36"/>
          <w:szCs w:val="36"/>
        </w:rPr>
        <w:t>Appelli di esame di gennaio, febbraio e aprile 2021.</w:t>
      </w:r>
    </w:p>
    <w:p w:rsidR="00017700" w:rsidRPr="00E5270F" w:rsidRDefault="00017700" w:rsidP="00106FEC">
      <w:pPr>
        <w:jc w:val="center"/>
        <w:rPr>
          <w:sz w:val="28"/>
          <w:szCs w:val="28"/>
        </w:rPr>
      </w:pPr>
    </w:p>
    <w:p w:rsidR="00017700" w:rsidRPr="00E5270F" w:rsidRDefault="00017700" w:rsidP="00106FEC">
      <w:pPr>
        <w:jc w:val="center"/>
        <w:rPr>
          <w:sz w:val="28"/>
          <w:szCs w:val="28"/>
        </w:rPr>
      </w:pPr>
      <w:r w:rsidRPr="00E5270F">
        <w:rPr>
          <w:sz w:val="28"/>
          <w:szCs w:val="28"/>
        </w:rPr>
        <w:t>18 gennaio 2021</w:t>
      </w:r>
    </w:p>
    <w:p w:rsidR="00017700" w:rsidRPr="00E5270F" w:rsidRDefault="00017700" w:rsidP="00106FEC">
      <w:pPr>
        <w:jc w:val="center"/>
        <w:rPr>
          <w:sz w:val="28"/>
          <w:szCs w:val="28"/>
        </w:rPr>
      </w:pPr>
      <w:r w:rsidRPr="00E5270F">
        <w:rPr>
          <w:sz w:val="28"/>
          <w:szCs w:val="28"/>
        </w:rPr>
        <w:t>8 febbraio 2021</w:t>
      </w:r>
    </w:p>
    <w:p w:rsidR="00017700" w:rsidRDefault="00017700" w:rsidP="00106FEC">
      <w:pPr>
        <w:jc w:val="center"/>
        <w:rPr>
          <w:sz w:val="28"/>
          <w:szCs w:val="28"/>
        </w:rPr>
      </w:pPr>
      <w:r w:rsidRPr="00E5270F">
        <w:rPr>
          <w:sz w:val="28"/>
          <w:szCs w:val="28"/>
        </w:rPr>
        <w:t>12 aprile 2021</w:t>
      </w:r>
    </w:p>
    <w:p w:rsidR="00106FEC" w:rsidRPr="00E5270F" w:rsidRDefault="00106FEC" w:rsidP="00106FEC">
      <w:pPr>
        <w:jc w:val="center"/>
        <w:rPr>
          <w:sz w:val="28"/>
          <w:szCs w:val="28"/>
        </w:rPr>
      </w:pPr>
    </w:p>
    <w:p w:rsidR="00017700" w:rsidRPr="00E5270F" w:rsidRDefault="00106FEC" w:rsidP="00106FEC">
      <w:pPr>
        <w:jc w:val="both"/>
        <w:rPr>
          <w:sz w:val="28"/>
          <w:szCs w:val="28"/>
        </w:rPr>
      </w:pPr>
      <w:r>
        <w:rPr>
          <w:sz w:val="28"/>
          <w:szCs w:val="28"/>
        </w:rPr>
        <w:t>L’esame di LINGUA SPAGNOLA è diviso in due parti, una scritta e una orale.</w:t>
      </w:r>
    </w:p>
    <w:p w:rsidR="00FB32A1" w:rsidRPr="00E5270F" w:rsidRDefault="00106FEC" w:rsidP="00106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prova scritta </w:t>
      </w:r>
      <w:r w:rsidR="00017700" w:rsidRPr="00E5270F">
        <w:rPr>
          <w:sz w:val="28"/>
          <w:szCs w:val="28"/>
        </w:rPr>
        <w:t>sarà fatt</w:t>
      </w:r>
      <w:r>
        <w:rPr>
          <w:sz w:val="28"/>
          <w:szCs w:val="28"/>
        </w:rPr>
        <w:t>a</w:t>
      </w:r>
      <w:r w:rsidR="00017700" w:rsidRPr="00E5270F">
        <w:rPr>
          <w:sz w:val="28"/>
          <w:szCs w:val="28"/>
        </w:rPr>
        <w:t xml:space="preserve"> in modalità online, con il sistema </w:t>
      </w:r>
      <w:proofErr w:type="spellStart"/>
      <w:r w:rsidR="00017700" w:rsidRPr="00E5270F">
        <w:rPr>
          <w:sz w:val="28"/>
          <w:szCs w:val="28"/>
        </w:rPr>
        <w:t>procotring</w:t>
      </w:r>
      <w:proofErr w:type="spellEnd"/>
      <w:r w:rsidR="00017700" w:rsidRPr="00E5270F">
        <w:rPr>
          <w:sz w:val="28"/>
          <w:szCs w:val="28"/>
        </w:rPr>
        <w:t xml:space="preserve"> </w:t>
      </w:r>
      <w:proofErr w:type="spellStart"/>
      <w:r w:rsidR="00017700" w:rsidRPr="00E5270F">
        <w:rPr>
          <w:i/>
          <w:sz w:val="28"/>
          <w:szCs w:val="28"/>
        </w:rPr>
        <w:t>Respondus</w:t>
      </w:r>
      <w:proofErr w:type="spellEnd"/>
      <w:r w:rsidR="00017700" w:rsidRPr="00E5270F">
        <w:rPr>
          <w:sz w:val="28"/>
          <w:szCs w:val="28"/>
        </w:rPr>
        <w:t xml:space="preserve">. </w:t>
      </w:r>
      <w:r w:rsidR="00FB32A1" w:rsidRPr="00E5270F">
        <w:rPr>
          <w:sz w:val="28"/>
          <w:szCs w:val="28"/>
        </w:rPr>
        <w:t>L</w:t>
      </w:r>
      <w:r>
        <w:rPr>
          <w:sz w:val="28"/>
          <w:szCs w:val="28"/>
        </w:rPr>
        <w:t xml:space="preserve">a prova </w:t>
      </w:r>
      <w:r w:rsidR="00FB32A1" w:rsidRPr="00E5270F">
        <w:rPr>
          <w:sz w:val="28"/>
          <w:szCs w:val="28"/>
        </w:rPr>
        <w:t xml:space="preserve">consiste </w:t>
      </w:r>
      <w:r w:rsidR="00017700" w:rsidRPr="00E5270F">
        <w:rPr>
          <w:sz w:val="28"/>
          <w:szCs w:val="28"/>
        </w:rPr>
        <w:t xml:space="preserve">in 30 domande </w:t>
      </w:r>
      <w:r w:rsidR="00FB32A1" w:rsidRPr="00E5270F">
        <w:rPr>
          <w:sz w:val="28"/>
          <w:szCs w:val="28"/>
        </w:rPr>
        <w:t xml:space="preserve">di contenuti grammaticali e socio-culturali </w:t>
      </w:r>
      <w:r w:rsidR="00017700" w:rsidRPr="00E5270F">
        <w:rPr>
          <w:sz w:val="28"/>
          <w:szCs w:val="28"/>
        </w:rPr>
        <w:t xml:space="preserve">a risposta multipla che dovrete rispondere in un tempo massimo di 20 minuti. </w:t>
      </w:r>
    </w:p>
    <w:p w:rsidR="00017700" w:rsidRPr="00E5270F" w:rsidRDefault="00017700" w:rsidP="00106FEC">
      <w:pPr>
        <w:jc w:val="both"/>
        <w:rPr>
          <w:sz w:val="28"/>
          <w:szCs w:val="28"/>
        </w:rPr>
      </w:pPr>
      <w:r w:rsidRPr="00E5270F">
        <w:rPr>
          <w:sz w:val="28"/>
          <w:szCs w:val="28"/>
        </w:rPr>
        <w:t>Si ricorda gli studenti che è necessario superare la prova scritta per poter svolgere la prova orale.</w:t>
      </w:r>
      <w:r w:rsidR="00FB32A1" w:rsidRPr="00E5270F">
        <w:rPr>
          <w:sz w:val="28"/>
          <w:szCs w:val="28"/>
        </w:rPr>
        <w:t xml:space="preserve"> Gli studenti saranno contattati direttamente </w:t>
      </w:r>
      <w:bookmarkStart w:id="0" w:name="_GoBack"/>
      <w:bookmarkEnd w:id="0"/>
      <w:r w:rsidR="00FB32A1" w:rsidRPr="00E5270F">
        <w:rPr>
          <w:sz w:val="28"/>
          <w:szCs w:val="28"/>
        </w:rPr>
        <w:t xml:space="preserve">tramite Segreterie Online per comunicare giorno e ora dell’incontro in </w:t>
      </w:r>
      <w:proofErr w:type="spellStart"/>
      <w:r w:rsidR="00FB32A1" w:rsidRPr="00E5270F">
        <w:rPr>
          <w:sz w:val="28"/>
          <w:szCs w:val="28"/>
        </w:rPr>
        <w:t>WebEx</w:t>
      </w:r>
      <w:proofErr w:type="spellEnd"/>
      <w:r w:rsidR="00FB32A1" w:rsidRPr="00E5270F">
        <w:rPr>
          <w:sz w:val="28"/>
          <w:szCs w:val="28"/>
        </w:rPr>
        <w:t>.</w:t>
      </w:r>
    </w:p>
    <w:p w:rsidR="00017700" w:rsidRPr="00E5270F" w:rsidRDefault="00017700" w:rsidP="00106FEC">
      <w:pPr>
        <w:jc w:val="both"/>
        <w:rPr>
          <w:sz w:val="28"/>
          <w:szCs w:val="28"/>
        </w:rPr>
      </w:pPr>
      <w:r w:rsidRPr="00E5270F">
        <w:rPr>
          <w:sz w:val="28"/>
          <w:szCs w:val="28"/>
        </w:rPr>
        <w:t xml:space="preserve">La prova orale si focalizzerà sui “Contenuti comunicativi” </w:t>
      </w:r>
      <w:r w:rsidR="00FB32A1" w:rsidRPr="00E5270F">
        <w:rPr>
          <w:sz w:val="28"/>
          <w:szCs w:val="28"/>
        </w:rPr>
        <w:t>e</w:t>
      </w:r>
      <w:r w:rsidRPr="00E5270F">
        <w:rPr>
          <w:sz w:val="28"/>
          <w:szCs w:val="28"/>
        </w:rPr>
        <w:t xml:space="preserve"> sui “</w:t>
      </w:r>
      <w:r w:rsidR="00FB32A1" w:rsidRPr="00E5270F">
        <w:rPr>
          <w:sz w:val="28"/>
          <w:szCs w:val="28"/>
        </w:rPr>
        <w:t>Contenuti s</w:t>
      </w:r>
      <w:r w:rsidRPr="00E5270F">
        <w:rPr>
          <w:sz w:val="28"/>
          <w:szCs w:val="28"/>
        </w:rPr>
        <w:t xml:space="preserve">ocio-culturali” (pubblicati nella piattaforma e-learning dei corsi di Lingua Spagnola).  </w:t>
      </w:r>
    </w:p>
    <w:p w:rsidR="00017700" w:rsidRPr="00E5270F" w:rsidRDefault="00017700" w:rsidP="00106FEC">
      <w:pPr>
        <w:jc w:val="both"/>
        <w:rPr>
          <w:sz w:val="28"/>
          <w:szCs w:val="28"/>
        </w:rPr>
      </w:pPr>
      <w:r w:rsidRPr="00E5270F">
        <w:rPr>
          <w:sz w:val="28"/>
          <w:szCs w:val="28"/>
        </w:rPr>
        <w:t>Chi non supera la prova orale dovrà rifare l’esame completo (prova scritta + prova orale) in un appello</w:t>
      </w:r>
      <w:r w:rsidR="00FB32A1" w:rsidRPr="00E5270F">
        <w:rPr>
          <w:sz w:val="28"/>
          <w:szCs w:val="28"/>
        </w:rPr>
        <w:t xml:space="preserve"> successivo</w:t>
      </w:r>
      <w:r w:rsidRPr="00E5270F">
        <w:rPr>
          <w:sz w:val="28"/>
          <w:szCs w:val="28"/>
        </w:rPr>
        <w:t xml:space="preserve">. </w:t>
      </w:r>
    </w:p>
    <w:p w:rsidR="00017700" w:rsidRPr="00E5270F" w:rsidRDefault="00017700" w:rsidP="00106FEC">
      <w:pPr>
        <w:jc w:val="both"/>
        <w:rPr>
          <w:sz w:val="28"/>
          <w:szCs w:val="28"/>
        </w:rPr>
      </w:pPr>
    </w:p>
    <w:p w:rsidR="00017700" w:rsidRPr="00E5270F" w:rsidRDefault="00017700" w:rsidP="00106FEC">
      <w:pPr>
        <w:jc w:val="both"/>
        <w:rPr>
          <w:sz w:val="28"/>
          <w:szCs w:val="28"/>
        </w:rPr>
      </w:pPr>
    </w:p>
    <w:sectPr w:rsidR="00017700" w:rsidRPr="00E52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00"/>
    <w:rsid w:val="00017700"/>
    <w:rsid w:val="00106FEC"/>
    <w:rsid w:val="00337DA4"/>
    <w:rsid w:val="009E0A02"/>
    <w:rsid w:val="00E5270F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08BD"/>
  <w15:chartTrackingRefBased/>
  <w15:docId w15:val="{77799A12-D17B-416C-B24D-8B16F5B7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anamaria.gonzalez</dc:creator>
  <cp:keywords/>
  <dc:description/>
  <cp:lastModifiedBy>anamaria.gonzalez</cp:lastModifiedBy>
  <cp:revision>3</cp:revision>
  <dcterms:created xsi:type="dcterms:W3CDTF">2020-12-18T14:54:00Z</dcterms:created>
  <dcterms:modified xsi:type="dcterms:W3CDTF">2020-12-18T14:58:00Z</dcterms:modified>
</cp:coreProperties>
</file>